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6E31" w14:textId="77777777" w:rsidR="001A50CE" w:rsidRPr="00E2750F" w:rsidRDefault="00CD6EC7" w:rsidP="00D66FC7">
      <w:pPr>
        <w:spacing w:after="0" w:line="360" w:lineRule="auto"/>
        <w:jc w:val="center"/>
        <w:rPr>
          <w:rFonts w:ascii="Times New Roman" w:hAnsi="Times New Roman"/>
          <w:b/>
          <w:sz w:val="17"/>
          <w:szCs w:val="17"/>
        </w:rPr>
      </w:pPr>
      <w:r w:rsidRPr="00E2750F">
        <w:rPr>
          <w:rFonts w:ascii="Times New Roman" w:hAnsi="Times New Roman"/>
          <w:b/>
          <w:sz w:val="17"/>
          <w:szCs w:val="17"/>
        </w:rPr>
        <w:t>СВЕТИЛЬНИК</w:t>
      </w:r>
      <w:r w:rsidR="00C10FED" w:rsidRPr="00E2750F">
        <w:rPr>
          <w:rFonts w:ascii="Times New Roman" w:hAnsi="Times New Roman"/>
          <w:b/>
          <w:sz w:val="17"/>
          <w:szCs w:val="17"/>
        </w:rPr>
        <w:t>И</w:t>
      </w:r>
    </w:p>
    <w:p w14:paraId="48FB0E9D" w14:textId="77777777" w:rsidR="008B1332" w:rsidRPr="00E2750F" w:rsidRDefault="008B1332" w:rsidP="00D66FC7">
      <w:pPr>
        <w:spacing w:after="0" w:line="360" w:lineRule="auto"/>
        <w:jc w:val="center"/>
        <w:rPr>
          <w:rFonts w:ascii="Times New Roman" w:hAnsi="Times New Roman"/>
          <w:b/>
          <w:sz w:val="17"/>
          <w:szCs w:val="17"/>
        </w:rPr>
      </w:pPr>
      <w:r w:rsidRPr="00E2750F">
        <w:rPr>
          <w:rFonts w:ascii="Times New Roman" w:hAnsi="Times New Roman"/>
          <w:b/>
          <w:sz w:val="17"/>
          <w:szCs w:val="17"/>
        </w:rPr>
        <w:t>«СИРИУС»</w:t>
      </w:r>
    </w:p>
    <w:p w14:paraId="626C7B71" w14:textId="77777777" w:rsidR="008541A8" w:rsidRPr="00E2750F" w:rsidRDefault="00755594" w:rsidP="00D66FC7">
      <w:pPr>
        <w:spacing w:after="0" w:line="360" w:lineRule="auto"/>
        <w:jc w:val="center"/>
        <w:rPr>
          <w:rFonts w:ascii="Times New Roman" w:hAnsi="Times New Roman"/>
          <w:b/>
          <w:sz w:val="17"/>
          <w:szCs w:val="17"/>
        </w:rPr>
      </w:pPr>
      <w:r w:rsidRPr="00E2750F">
        <w:rPr>
          <w:rFonts w:ascii="Times New Roman" w:hAnsi="Times New Roman"/>
          <w:b/>
          <w:sz w:val="17"/>
          <w:szCs w:val="17"/>
        </w:rPr>
        <w:t>Д</w:t>
      </w:r>
      <w:r w:rsidR="008541A8" w:rsidRPr="00E2750F">
        <w:rPr>
          <w:rFonts w:ascii="Times New Roman" w:hAnsi="Times New Roman"/>
          <w:b/>
          <w:sz w:val="17"/>
          <w:szCs w:val="17"/>
        </w:rPr>
        <w:t>БП 0</w:t>
      </w:r>
      <w:r w:rsidR="00F52DAA" w:rsidRPr="00E2750F">
        <w:rPr>
          <w:rFonts w:ascii="Times New Roman" w:hAnsi="Times New Roman"/>
          <w:b/>
          <w:sz w:val="17"/>
          <w:szCs w:val="17"/>
        </w:rPr>
        <w:t>6</w:t>
      </w:r>
      <w:r w:rsidRPr="00E2750F">
        <w:rPr>
          <w:rFonts w:ascii="Times New Roman" w:hAnsi="Times New Roman"/>
          <w:b/>
          <w:sz w:val="17"/>
          <w:szCs w:val="17"/>
        </w:rPr>
        <w:t>-12</w:t>
      </w:r>
      <w:r w:rsidR="008541A8" w:rsidRPr="00E2750F">
        <w:rPr>
          <w:rFonts w:ascii="Times New Roman" w:hAnsi="Times New Roman"/>
          <w:b/>
          <w:sz w:val="17"/>
          <w:szCs w:val="17"/>
        </w:rPr>
        <w:t>-0</w:t>
      </w:r>
      <w:r w:rsidR="008B1332" w:rsidRPr="00E2750F">
        <w:rPr>
          <w:rFonts w:ascii="Times New Roman" w:hAnsi="Times New Roman"/>
          <w:b/>
          <w:sz w:val="17"/>
          <w:szCs w:val="17"/>
        </w:rPr>
        <w:t>1</w:t>
      </w:r>
      <w:r w:rsidR="008541A8" w:rsidRPr="00E2750F">
        <w:rPr>
          <w:rFonts w:ascii="Times New Roman" w:hAnsi="Times New Roman"/>
          <w:b/>
          <w:sz w:val="17"/>
          <w:szCs w:val="17"/>
        </w:rPr>
        <w:t xml:space="preserve">2 </w:t>
      </w:r>
      <w:r w:rsidR="00D66FC7" w:rsidRPr="00E2750F">
        <w:rPr>
          <w:rFonts w:ascii="Times New Roman" w:hAnsi="Times New Roman"/>
          <w:b/>
          <w:sz w:val="17"/>
          <w:szCs w:val="17"/>
        </w:rPr>
        <w:t>УХЛ</w:t>
      </w:r>
      <w:r w:rsidR="0019323B" w:rsidRPr="00E2750F">
        <w:rPr>
          <w:rFonts w:ascii="Times New Roman" w:hAnsi="Times New Roman"/>
          <w:b/>
          <w:sz w:val="17"/>
          <w:szCs w:val="17"/>
        </w:rPr>
        <w:t xml:space="preserve">1 </w:t>
      </w:r>
      <w:r w:rsidR="008541A8" w:rsidRPr="00E2750F">
        <w:rPr>
          <w:rFonts w:ascii="Times New Roman" w:hAnsi="Times New Roman"/>
          <w:b/>
          <w:sz w:val="17"/>
          <w:szCs w:val="17"/>
          <w:lang w:val="en-US"/>
        </w:rPr>
        <w:t>IP</w:t>
      </w:r>
      <w:r w:rsidR="008541A8" w:rsidRPr="00E2750F">
        <w:rPr>
          <w:rFonts w:ascii="Times New Roman" w:hAnsi="Times New Roman"/>
          <w:b/>
          <w:sz w:val="17"/>
          <w:szCs w:val="17"/>
        </w:rPr>
        <w:t xml:space="preserve"> 54</w:t>
      </w:r>
    </w:p>
    <w:p w14:paraId="76C89928" w14:textId="77777777" w:rsidR="001A50CE" w:rsidRPr="00E2750F" w:rsidRDefault="0086368A" w:rsidP="00D66FC7">
      <w:pPr>
        <w:spacing w:after="0" w:line="360" w:lineRule="auto"/>
        <w:jc w:val="center"/>
        <w:rPr>
          <w:rFonts w:ascii="Times New Roman" w:hAnsi="Times New Roman"/>
          <w:b/>
          <w:sz w:val="17"/>
          <w:szCs w:val="17"/>
        </w:rPr>
      </w:pPr>
      <w:r w:rsidRPr="00E2750F">
        <w:rPr>
          <w:rFonts w:ascii="Times New Roman" w:hAnsi="Times New Roman"/>
          <w:b/>
          <w:sz w:val="17"/>
          <w:szCs w:val="17"/>
        </w:rPr>
        <w:t>ПАСПОРТ</w:t>
      </w:r>
    </w:p>
    <w:p w14:paraId="08A87E15" w14:textId="77777777" w:rsidR="001A50CE" w:rsidRPr="00E2750F" w:rsidRDefault="001A50CE" w:rsidP="00D66FC7">
      <w:pPr>
        <w:spacing w:after="0" w:line="360" w:lineRule="auto"/>
        <w:jc w:val="center"/>
        <w:rPr>
          <w:rFonts w:ascii="Times New Roman" w:hAnsi="Times New Roman" w:cs="Times New Roman"/>
          <w:sz w:val="17"/>
          <w:szCs w:val="17"/>
        </w:rPr>
      </w:pPr>
      <w:r w:rsidRPr="00E2750F">
        <w:rPr>
          <w:rFonts w:ascii="Times New Roman" w:hAnsi="Times New Roman" w:cs="Times New Roman"/>
          <w:b/>
          <w:sz w:val="17"/>
          <w:szCs w:val="17"/>
        </w:rPr>
        <w:t>ТУ</w:t>
      </w:r>
      <w:r w:rsidR="008541A8" w:rsidRPr="00E2750F">
        <w:rPr>
          <w:rFonts w:ascii="Times New Roman" w:hAnsi="Times New Roman" w:cs="Times New Roman"/>
          <w:b/>
          <w:sz w:val="17"/>
          <w:szCs w:val="17"/>
        </w:rPr>
        <w:t xml:space="preserve"> </w:t>
      </w:r>
      <w:r w:rsidR="00D66FC7" w:rsidRPr="00E2750F">
        <w:rPr>
          <w:rFonts w:ascii="Times New Roman" w:hAnsi="Times New Roman" w:cs="Times New Roman"/>
          <w:b/>
          <w:sz w:val="17"/>
          <w:szCs w:val="17"/>
        </w:rPr>
        <w:t>РБ</w:t>
      </w:r>
      <w:r w:rsidRPr="00E2750F">
        <w:rPr>
          <w:rFonts w:ascii="Times New Roman" w:hAnsi="Times New Roman" w:cs="Times New Roman"/>
          <w:b/>
          <w:sz w:val="17"/>
          <w:szCs w:val="17"/>
        </w:rPr>
        <w:t xml:space="preserve"> </w:t>
      </w:r>
      <w:r w:rsidR="00D66FC7" w:rsidRPr="00E2750F">
        <w:rPr>
          <w:rFonts w:ascii="Times New Roman" w:hAnsi="Times New Roman" w:cs="Times New Roman"/>
          <w:b/>
          <w:sz w:val="17"/>
          <w:szCs w:val="17"/>
        </w:rPr>
        <w:t>300541279</w:t>
      </w:r>
      <w:r w:rsidR="00A83615" w:rsidRPr="00E2750F">
        <w:rPr>
          <w:rFonts w:ascii="Times New Roman" w:hAnsi="Times New Roman" w:cs="Times New Roman"/>
          <w:b/>
          <w:sz w:val="17"/>
          <w:szCs w:val="17"/>
        </w:rPr>
        <w:t>.00</w:t>
      </w:r>
      <w:r w:rsidR="008259FC" w:rsidRPr="00E2750F">
        <w:rPr>
          <w:rFonts w:ascii="Times New Roman" w:hAnsi="Times New Roman" w:cs="Times New Roman"/>
          <w:b/>
          <w:sz w:val="17"/>
          <w:szCs w:val="17"/>
        </w:rPr>
        <w:t>6-2002</w:t>
      </w:r>
    </w:p>
    <w:p w14:paraId="42F9AA7E" w14:textId="77777777" w:rsidR="008B2A4A" w:rsidRPr="00E2750F" w:rsidRDefault="00CD6EC7" w:rsidP="001D7589">
      <w:pPr>
        <w:spacing w:after="0" w:line="240" w:lineRule="auto"/>
        <w:ind w:firstLine="142"/>
        <w:jc w:val="both"/>
        <w:rPr>
          <w:rFonts w:ascii="Times New Roman" w:hAnsi="Times New Roman" w:cs="Times New Roman"/>
          <w:sz w:val="17"/>
          <w:szCs w:val="17"/>
        </w:rPr>
      </w:pPr>
      <w:r w:rsidRPr="00E2750F">
        <w:rPr>
          <w:rFonts w:ascii="Times New Roman" w:hAnsi="Times New Roman" w:cs="Times New Roman"/>
          <w:sz w:val="17"/>
          <w:szCs w:val="17"/>
        </w:rPr>
        <w:t>Светильник</w:t>
      </w:r>
      <w:r w:rsidR="004C26CF" w:rsidRPr="00E2750F">
        <w:rPr>
          <w:rFonts w:ascii="Times New Roman" w:hAnsi="Times New Roman" w:cs="Times New Roman"/>
          <w:sz w:val="17"/>
          <w:szCs w:val="17"/>
        </w:rPr>
        <w:t>и</w:t>
      </w:r>
      <w:r w:rsidRPr="00E2750F">
        <w:rPr>
          <w:rFonts w:ascii="Times New Roman" w:hAnsi="Times New Roman" w:cs="Times New Roman"/>
          <w:sz w:val="17"/>
          <w:szCs w:val="17"/>
        </w:rPr>
        <w:t xml:space="preserve"> </w:t>
      </w:r>
      <w:r w:rsidR="00755594" w:rsidRPr="00E2750F">
        <w:rPr>
          <w:rFonts w:ascii="Times New Roman" w:hAnsi="Times New Roman" w:cs="Times New Roman"/>
          <w:sz w:val="17"/>
          <w:szCs w:val="17"/>
        </w:rPr>
        <w:t>серии Д</w:t>
      </w:r>
      <w:r w:rsidR="008541A8" w:rsidRPr="00E2750F">
        <w:rPr>
          <w:rFonts w:ascii="Times New Roman" w:hAnsi="Times New Roman" w:cs="Times New Roman"/>
          <w:sz w:val="17"/>
          <w:szCs w:val="17"/>
        </w:rPr>
        <w:t>БП 0</w:t>
      </w:r>
      <w:r w:rsidR="00470D0A" w:rsidRPr="00E2750F">
        <w:rPr>
          <w:rFonts w:ascii="Times New Roman" w:hAnsi="Times New Roman" w:cs="Times New Roman"/>
          <w:sz w:val="17"/>
          <w:szCs w:val="17"/>
        </w:rPr>
        <w:t xml:space="preserve">6 </w:t>
      </w:r>
      <w:r w:rsidRPr="00E2750F">
        <w:rPr>
          <w:rFonts w:ascii="Times New Roman" w:hAnsi="Times New Roman" w:cs="Times New Roman"/>
          <w:sz w:val="17"/>
          <w:szCs w:val="17"/>
        </w:rPr>
        <w:t>предназначен</w:t>
      </w:r>
      <w:r w:rsidR="001A50CE" w:rsidRPr="00E2750F">
        <w:rPr>
          <w:rFonts w:ascii="Times New Roman" w:hAnsi="Times New Roman" w:cs="Times New Roman"/>
          <w:sz w:val="17"/>
          <w:szCs w:val="17"/>
        </w:rPr>
        <w:t>ы</w:t>
      </w:r>
      <w:r w:rsidRPr="00E2750F">
        <w:rPr>
          <w:rFonts w:ascii="Times New Roman" w:hAnsi="Times New Roman" w:cs="Times New Roman"/>
          <w:sz w:val="17"/>
          <w:szCs w:val="17"/>
        </w:rPr>
        <w:t xml:space="preserve"> для </w:t>
      </w:r>
      <w:r w:rsidR="008541A8" w:rsidRPr="00E2750F">
        <w:rPr>
          <w:rFonts w:ascii="Times New Roman" w:hAnsi="Times New Roman" w:cs="Times New Roman"/>
          <w:sz w:val="17"/>
          <w:szCs w:val="17"/>
        </w:rPr>
        <w:t>общего освещения</w:t>
      </w:r>
      <w:r w:rsidR="006D54E3" w:rsidRPr="00E2750F">
        <w:rPr>
          <w:rFonts w:ascii="Times New Roman" w:hAnsi="Times New Roman" w:cs="Times New Roman"/>
          <w:sz w:val="17"/>
          <w:szCs w:val="17"/>
        </w:rPr>
        <w:t xml:space="preserve"> </w:t>
      </w:r>
      <w:r w:rsidR="00470D0A" w:rsidRPr="00E2750F">
        <w:rPr>
          <w:rFonts w:ascii="Times New Roman" w:hAnsi="Times New Roman" w:cs="Times New Roman"/>
          <w:sz w:val="17"/>
          <w:szCs w:val="17"/>
        </w:rPr>
        <w:t xml:space="preserve">офисов, бытовых и общественных помещений, производственных и промышленный помещений, освещения лестничных клеток и площадок. </w:t>
      </w:r>
      <w:r w:rsidR="008171DA" w:rsidRPr="00E2750F">
        <w:rPr>
          <w:rFonts w:ascii="Times New Roman" w:hAnsi="Times New Roman" w:cs="Times New Roman"/>
          <w:sz w:val="17"/>
          <w:szCs w:val="17"/>
        </w:rPr>
        <w:t xml:space="preserve">В качестве источника света в светильниках применяются </w:t>
      </w:r>
      <w:r w:rsidR="00755594" w:rsidRPr="00E2750F">
        <w:rPr>
          <w:rFonts w:ascii="Times New Roman" w:hAnsi="Times New Roman" w:cs="Times New Roman"/>
          <w:sz w:val="17"/>
          <w:szCs w:val="17"/>
        </w:rPr>
        <w:t>светодиодные модули мощностью 12Вт</w:t>
      </w:r>
      <w:r w:rsidR="001D7589" w:rsidRPr="00E2750F">
        <w:rPr>
          <w:rFonts w:ascii="Times New Roman" w:hAnsi="Times New Roman" w:cs="Times New Roman"/>
          <w:sz w:val="17"/>
          <w:szCs w:val="17"/>
        </w:rPr>
        <w:t xml:space="preserve">. </w:t>
      </w:r>
    </w:p>
    <w:p w14:paraId="7F0E8CD2" w14:textId="77777777" w:rsidR="00755594" w:rsidRPr="00E2750F" w:rsidRDefault="00755594" w:rsidP="001D7589">
      <w:pPr>
        <w:spacing w:after="0" w:line="240" w:lineRule="auto"/>
        <w:ind w:firstLine="142"/>
        <w:jc w:val="both"/>
        <w:rPr>
          <w:rFonts w:ascii="Times New Roman" w:hAnsi="Times New Roman" w:cs="Times New Roman"/>
          <w:sz w:val="17"/>
          <w:szCs w:val="17"/>
        </w:rPr>
      </w:pPr>
    </w:p>
    <w:p w14:paraId="6C3D4774" w14:textId="77777777" w:rsidR="00CD6EC7" w:rsidRPr="00E2750F" w:rsidRDefault="000D770D" w:rsidP="008171DA">
      <w:pPr>
        <w:spacing w:after="0" w:line="360" w:lineRule="auto"/>
        <w:jc w:val="center"/>
        <w:rPr>
          <w:rFonts w:ascii="Times New Roman" w:hAnsi="Times New Roman" w:cs="Times New Roman"/>
          <w:sz w:val="17"/>
          <w:szCs w:val="17"/>
        </w:rPr>
      </w:pPr>
      <w:r w:rsidRPr="00E2750F">
        <w:rPr>
          <w:rFonts w:ascii="Times New Roman" w:hAnsi="Times New Roman" w:cs="Times New Roman"/>
          <w:sz w:val="17"/>
          <w:szCs w:val="17"/>
        </w:rPr>
        <w:t xml:space="preserve">1 </w:t>
      </w:r>
      <w:r w:rsidR="00CD6EC7" w:rsidRPr="00E2750F">
        <w:rPr>
          <w:rFonts w:ascii="Times New Roman" w:hAnsi="Times New Roman" w:cs="Times New Roman"/>
          <w:sz w:val="17"/>
          <w:szCs w:val="17"/>
        </w:rPr>
        <w:t>ТЕХНИЧЕСКИЕ ДАННЫЕ</w:t>
      </w:r>
    </w:p>
    <w:p w14:paraId="05EB0E07" w14:textId="77777777" w:rsidR="00CD6EC7" w:rsidRPr="00E2750F" w:rsidRDefault="00CD6EC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Номинальное напряжение </w:t>
      </w:r>
      <w:r w:rsidR="008171DA" w:rsidRPr="00E2750F">
        <w:rPr>
          <w:rFonts w:ascii="Times New Roman" w:hAnsi="Times New Roman" w:cs="Times New Roman"/>
          <w:sz w:val="17"/>
          <w:szCs w:val="17"/>
        </w:rPr>
        <w:t>сети переменного тока</w:t>
      </w:r>
      <w:r w:rsidRPr="00E2750F">
        <w:rPr>
          <w:rFonts w:ascii="Times New Roman" w:hAnsi="Times New Roman" w:cs="Times New Roman"/>
          <w:sz w:val="17"/>
          <w:szCs w:val="17"/>
        </w:rPr>
        <w:t xml:space="preserve"> - 2</w:t>
      </w:r>
      <w:r w:rsidR="00677F83" w:rsidRPr="00E2750F">
        <w:rPr>
          <w:rFonts w:ascii="Times New Roman" w:hAnsi="Times New Roman" w:cs="Times New Roman"/>
          <w:sz w:val="17"/>
          <w:szCs w:val="17"/>
        </w:rPr>
        <w:t>2</w:t>
      </w:r>
      <w:r w:rsidRPr="00E2750F">
        <w:rPr>
          <w:rFonts w:ascii="Times New Roman" w:hAnsi="Times New Roman" w:cs="Times New Roman"/>
          <w:sz w:val="17"/>
          <w:szCs w:val="17"/>
        </w:rPr>
        <w:t>0 В.</w:t>
      </w:r>
    </w:p>
    <w:p w14:paraId="2585D0C7" w14:textId="23192DA0" w:rsidR="001A50CE" w:rsidRPr="00E2750F" w:rsidRDefault="001A50CE"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Частота питающей </w:t>
      </w:r>
      <w:r w:rsidR="003275D4" w:rsidRPr="00E2750F">
        <w:rPr>
          <w:rFonts w:ascii="Times New Roman" w:hAnsi="Times New Roman" w:cs="Times New Roman"/>
          <w:sz w:val="17"/>
          <w:szCs w:val="17"/>
        </w:rPr>
        <w:t>сети -</w:t>
      </w:r>
      <w:r w:rsidRPr="00E2750F">
        <w:rPr>
          <w:rFonts w:ascii="Times New Roman" w:hAnsi="Times New Roman" w:cs="Times New Roman"/>
          <w:sz w:val="17"/>
          <w:szCs w:val="17"/>
        </w:rPr>
        <w:t xml:space="preserve"> 50Гц</w:t>
      </w:r>
    </w:p>
    <w:p w14:paraId="19A7188B" w14:textId="77777777" w:rsidR="00CD6EC7" w:rsidRPr="00E2750F" w:rsidRDefault="00CD6EC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Температура окружающего воздуха при эксплуатации от -</w:t>
      </w:r>
      <w:r w:rsidR="008171DA" w:rsidRPr="00E2750F">
        <w:rPr>
          <w:rFonts w:ascii="Times New Roman" w:hAnsi="Times New Roman" w:cs="Times New Roman"/>
          <w:sz w:val="17"/>
          <w:szCs w:val="17"/>
        </w:rPr>
        <w:t>45</w:t>
      </w:r>
      <w:r w:rsidRPr="00E2750F">
        <w:rPr>
          <w:rFonts w:ascii="Times New Roman" w:hAnsi="Times New Roman" w:cs="Times New Roman"/>
          <w:sz w:val="17"/>
          <w:szCs w:val="17"/>
        </w:rPr>
        <w:t>°С до +</w:t>
      </w:r>
      <w:r w:rsidR="008171DA" w:rsidRPr="00E2750F">
        <w:rPr>
          <w:rFonts w:ascii="Times New Roman" w:hAnsi="Times New Roman" w:cs="Times New Roman"/>
          <w:sz w:val="17"/>
          <w:szCs w:val="17"/>
        </w:rPr>
        <w:t>4</w:t>
      </w:r>
      <w:r w:rsidR="00DB1A41" w:rsidRPr="00E2750F">
        <w:rPr>
          <w:rFonts w:ascii="Times New Roman" w:hAnsi="Times New Roman" w:cs="Times New Roman"/>
          <w:sz w:val="17"/>
          <w:szCs w:val="17"/>
        </w:rPr>
        <w:t>5</w:t>
      </w:r>
      <w:r w:rsidRPr="00E2750F">
        <w:rPr>
          <w:rFonts w:ascii="Times New Roman" w:hAnsi="Times New Roman" w:cs="Times New Roman"/>
          <w:sz w:val="17"/>
          <w:szCs w:val="17"/>
        </w:rPr>
        <w:t>°С</w:t>
      </w:r>
    </w:p>
    <w:p w14:paraId="3A655374" w14:textId="77777777" w:rsidR="00CD6EC7" w:rsidRPr="00E2750F" w:rsidRDefault="00CD6EC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Класс защиты от </w:t>
      </w:r>
      <w:r w:rsidR="00B01FF1" w:rsidRPr="00E2750F">
        <w:rPr>
          <w:rFonts w:ascii="Times New Roman" w:hAnsi="Times New Roman" w:cs="Times New Roman"/>
          <w:sz w:val="17"/>
          <w:szCs w:val="17"/>
        </w:rPr>
        <w:t>поражения электрическим током -</w:t>
      </w:r>
      <w:r w:rsidR="00B850B0" w:rsidRPr="00E2750F">
        <w:rPr>
          <w:rFonts w:ascii="Times New Roman" w:hAnsi="Times New Roman" w:cs="Times New Roman"/>
          <w:sz w:val="17"/>
          <w:szCs w:val="17"/>
        </w:rPr>
        <w:t xml:space="preserve"> </w:t>
      </w:r>
      <w:r w:rsidR="00B01FF1" w:rsidRPr="00E2750F">
        <w:rPr>
          <w:rFonts w:ascii="Times New Roman" w:hAnsi="Times New Roman" w:cs="Times New Roman"/>
          <w:sz w:val="17"/>
          <w:szCs w:val="17"/>
          <w:lang w:val="en-US"/>
        </w:rPr>
        <w:t>I</w:t>
      </w:r>
      <w:r w:rsidR="008D3414" w:rsidRPr="00E2750F">
        <w:rPr>
          <w:rFonts w:ascii="Times New Roman" w:hAnsi="Times New Roman" w:cs="Times New Roman"/>
          <w:sz w:val="17"/>
          <w:szCs w:val="17"/>
          <w:lang w:val="en-US"/>
        </w:rPr>
        <w:t>I</w:t>
      </w:r>
      <w:r w:rsidRPr="00E2750F">
        <w:rPr>
          <w:rFonts w:ascii="Times New Roman" w:hAnsi="Times New Roman" w:cs="Times New Roman"/>
          <w:sz w:val="17"/>
          <w:szCs w:val="17"/>
        </w:rPr>
        <w:t>.</w:t>
      </w:r>
    </w:p>
    <w:p w14:paraId="5C3F6381" w14:textId="77777777" w:rsidR="00E2750F" w:rsidRPr="00E2750F" w:rsidRDefault="00E2750F" w:rsidP="00CD6EC7">
      <w:pPr>
        <w:spacing w:after="0" w:line="240" w:lineRule="auto"/>
        <w:jc w:val="both"/>
        <w:rPr>
          <w:rFonts w:ascii="Times New Roman" w:hAnsi="Times New Roman" w:cs="Times New Roman"/>
          <w:sz w:val="17"/>
          <w:szCs w:val="17"/>
        </w:rPr>
      </w:pPr>
      <w:r w:rsidRPr="00E2750F">
        <w:rPr>
          <w:rFonts w:ascii="Times New Roman" w:hAnsi="Times New Roman"/>
          <w:sz w:val="17"/>
          <w:szCs w:val="17"/>
        </w:rPr>
        <w:t xml:space="preserve">Степень защиты от внешних воздействий: IP </w:t>
      </w:r>
      <w:r w:rsidR="00EA1D07">
        <w:rPr>
          <w:rFonts w:ascii="Times New Roman" w:hAnsi="Times New Roman"/>
          <w:sz w:val="17"/>
          <w:szCs w:val="17"/>
        </w:rPr>
        <w:t>54</w:t>
      </w:r>
    </w:p>
    <w:p w14:paraId="06D927F4" w14:textId="77777777" w:rsidR="00E2750F" w:rsidRDefault="00E2750F"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Цветовая температура: 4000К</w:t>
      </w:r>
    </w:p>
    <w:p w14:paraId="53DE782F" w14:textId="77777777" w:rsidR="00E2750F" w:rsidRPr="00EA1D07" w:rsidRDefault="00E2750F"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Индекс цветопередачи</w:t>
      </w:r>
      <w:r>
        <w:rPr>
          <w:rFonts w:ascii="Times New Roman" w:hAnsi="Times New Roman" w:cs="Times New Roman"/>
          <w:sz w:val="17"/>
          <w:szCs w:val="17"/>
        </w:rPr>
        <w:t>: 80</w:t>
      </w:r>
      <w:r>
        <w:rPr>
          <w:rFonts w:ascii="Times New Roman" w:hAnsi="Times New Roman" w:cs="Times New Roman"/>
          <w:sz w:val="17"/>
          <w:szCs w:val="17"/>
          <w:lang w:val="en-US"/>
        </w:rPr>
        <w:t>Ra</w:t>
      </w:r>
    </w:p>
    <w:p w14:paraId="18B573ED" w14:textId="3950BA58" w:rsidR="001A50CE" w:rsidRPr="00E2750F" w:rsidRDefault="001A50CE"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Габаритные размеры, масса и </w:t>
      </w:r>
      <w:r w:rsidR="00A83615" w:rsidRPr="00E2750F">
        <w:rPr>
          <w:rFonts w:ascii="Times New Roman" w:hAnsi="Times New Roman" w:cs="Times New Roman"/>
          <w:sz w:val="17"/>
          <w:szCs w:val="17"/>
        </w:rPr>
        <w:t xml:space="preserve">мощность </w:t>
      </w:r>
      <w:r w:rsidR="008171DA" w:rsidRPr="00E2750F">
        <w:rPr>
          <w:rFonts w:ascii="Times New Roman" w:hAnsi="Times New Roman" w:cs="Times New Roman"/>
          <w:sz w:val="17"/>
          <w:szCs w:val="17"/>
        </w:rPr>
        <w:t>лам</w:t>
      </w:r>
      <w:r w:rsidR="003275D4">
        <w:rPr>
          <w:rFonts w:ascii="Times New Roman" w:hAnsi="Times New Roman" w:cs="Times New Roman"/>
          <w:sz w:val="17"/>
          <w:szCs w:val="17"/>
        </w:rPr>
        <w:t>п у</w:t>
      </w:r>
      <w:r w:rsidRPr="00E2750F">
        <w:rPr>
          <w:rFonts w:ascii="Times New Roman" w:hAnsi="Times New Roman" w:cs="Times New Roman"/>
          <w:sz w:val="17"/>
          <w:szCs w:val="17"/>
        </w:rPr>
        <w:t>казаны в таблице.</w:t>
      </w:r>
    </w:p>
    <w:tbl>
      <w:tblPr>
        <w:tblpPr w:leftFromText="180" w:rightFromText="180" w:vertAnchor="text" w:tblpX="139"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3"/>
        <w:gridCol w:w="670"/>
        <w:gridCol w:w="814"/>
        <w:gridCol w:w="767"/>
        <w:gridCol w:w="905"/>
        <w:gridCol w:w="1721"/>
        <w:gridCol w:w="1131"/>
      </w:tblGrid>
      <w:tr w:rsidR="00E2750F" w:rsidRPr="00E2750F" w14:paraId="36E5286F" w14:textId="77777777" w:rsidTr="00E2750F">
        <w:trPr>
          <w:trHeight w:val="135"/>
        </w:trPr>
        <w:tc>
          <w:tcPr>
            <w:tcW w:w="1353" w:type="dxa"/>
            <w:vMerge w:val="restart"/>
            <w:vAlign w:val="center"/>
          </w:tcPr>
          <w:p w14:paraId="042CFE34" w14:textId="77777777" w:rsidR="00E2750F" w:rsidRPr="00E2750F" w:rsidRDefault="00E2750F" w:rsidP="00BA2E40">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Тип светильника</w:t>
            </w:r>
          </w:p>
        </w:tc>
        <w:tc>
          <w:tcPr>
            <w:tcW w:w="2251" w:type="dxa"/>
            <w:gridSpan w:val="3"/>
            <w:vAlign w:val="center"/>
          </w:tcPr>
          <w:p w14:paraId="4D20BFB8" w14:textId="77777777" w:rsidR="00E2750F" w:rsidRPr="00E2750F" w:rsidRDefault="00E2750F" w:rsidP="00BA2E40">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Размеры в мм, не более</w:t>
            </w:r>
          </w:p>
        </w:tc>
        <w:tc>
          <w:tcPr>
            <w:tcW w:w="905" w:type="dxa"/>
            <w:vMerge w:val="restart"/>
            <w:vAlign w:val="center"/>
          </w:tcPr>
          <w:p w14:paraId="7C67E3D6" w14:textId="77777777" w:rsidR="00E2750F" w:rsidRPr="00E2750F" w:rsidRDefault="00E2750F" w:rsidP="00BA2E40">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Масса в кг, не более</w:t>
            </w:r>
          </w:p>
        </w:tc>
        <w:tc>
          <w:tcPr>
            <w:tcW w:w="1721" w:type="dxa"/>
            <w:vMerge w:val="restart"/>
            <w:vAlign w:val="center"/>
          </w:tcPr>
          <w:p w14:paraId="389C7B75" w14:textId="77777777" w:rsidR="00E2750F" w:rsidRPr="00E2750F" w:rsidRDefault="00E2750F" w:rsidP="00755594">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Мощность светодиодного модуля, Вт</w:t>
            </w:r>
          </w:p>
        </w:tc>
        <w:tc>
          <w:tcPr>
            <w:tcW w:w="1131" w:type="dxa"/>
            <w:vMerge w:val="restart"/>
          </w:tcPr>
          <w:p w14:paraId="663914F0" w14:textId="77777777" w:rsidR="00E2750F" w:rsidRPr="00E2750F" w:rsidRDefault="00E2750F" w:rsidP="00755594">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Световой поток, лм</w:t>
            </w:r>
          </w:p>
        </w:tc>
      </w:tr>
      <w:tr w:rsidR="00E2750F" w:rsidRPr="00E2750F" w14:paraId="12E73AD6" w14:textId="77777777" w:rsidTr="00E2750F">
        <w:trPr>
          <w:trHeight w:val="135"/>
        </w:trPr>
        <w:tc>
          <w:tcPr>
            <w:tcW w:w="1353" w:type="dxa"/>
            <w:vMerge/>
            <w:vAlign w:val="center"/>
          </w:tcPr>
          <w:p w14:paraId="104CFDB9" w14:textId="77777777" w:rsidR="00E2750F" w:rsidRPr="00E2750F" w:rsidRDefault="00E2750F" w:rsidP="00BA2E40">
            <w:pPr>
              <w:spacing w:after="0" w:line="240" w:lineRule="auto"/>
              <w:jc w:val="center"/>
              <w:rPr>
                <w:rFonts w:ascii="Times New Roman" w:hAnsi="Times New Roman" w:cs="Times New Roman"/>
                <w:sz w:val="17"/>
                <w:szCs w:val="17"/>
              </w:rPr>
            </w:pPr>
          </w:p>
        </w:tc>
        <w:tc>
          <w:tcPr>
            <w:tcW w:w="670" w:type="dxa"/>
            <w:vAlign w:val="center"/>
          </w:tcPr>
          <w:p w14:paraId="74AE5C0C" w14:textId="77777777" w:rsidR="00E2750F" w:rsidRPr="00E2750F" w:rsidRDefault="00E2750F" w:rsidP="00BA2E40">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длина</w:t>
            </w:r>
          </w:p>
        </w:tc>
        <w:tc>
          <w:tcPr>
            <w:tcW w:w="814" w:type="dxa"/>
            <w:vAlign w:val="center"/>
          </w:tcPr>
          <w:p w14:paraId="600E4140" w14:textId="77777777" w:rsidR="00E2750F" w:rsidRPr="00E2750F" w:rsidRDefault="00E2750F" w:rsidP="00BA2E40">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ширина</w:t>
            </w:r>
          </w:p>
        </w:tc>
        <w:tc>
          <w:tcPr>
            <w:tcW w:w="767" w:type="dxa"/>
            <w:vAlign w:val="center"/>
          </w:tcPr>
          <w:p w14:paraId="1DEA2F0F" w14:textId="77777777" w:rsidR="00E2750F" w:rsidRPr="00E2750F" w:rsidRDefault="00E2750F" w:rsidP="00BA2E40">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высота</w:t>
            </w:r>
          </w:p>
        </w:tc>
        <w:tc>
          <w:tcPr>
            <w:tcW w:w="905" w:type="dxa"/>
            <w:vMerge/>
            <w:vAlign w:val="center"/>
          </w:tcPr>
          <w:p w14:paraId="3C1C2120" w14:textId="77777777" w:rsidR="00E2750F" w:rsidRPr="00E2750F" w:rsidRDefault="00E2750F" w:rsidP="00BA2E40">
            <w:pPr>
              <w:spacing w:after="0" w:line="240" w:lineRule="auto"/>
              <w:jc w:val="center"/>
              <w:rPr>
                <w:rFonts w:ascii="Times New Roman" w:hAnsi="Times New Roman" w:cs="Times New Roman"/>
                <w:sz w:val="17"/>
                <w:szCs w:val="17"/>
              </w:rPr>
            </w:pPr>
          </w:p>
        </w:tc>
        <w:tc>
          <w:tcPr>
            <w:tcW w:w="1721" w:type="dxa"/>
            <w:vMerge/>
            <w:vAlign w:val="center"/>
          </w:tcPr>
          <w:p w14:paraId="1E2F97D4" w14:textId="77777777" w:rsidR="00E2750F" w:rsidRPr="00E2750F" w:rsidRDefault="00E2750F" w:rsidP="00BA2E40">
            <w:pPr>
              <w:spacing w:after="0" w:line="240" w:lineRule="auto"/>
              <w:jc w:val="center"/>
              <w:rPr>
                <w:rFonts w:ascii="Times New Roman" w:hAnsi="Times New Roman" w:cs="Times New Roman"/>
                <w:sz w:val="17"/>
                <w:szCs w:val="17"/>
              </w:rPr>
            </w:pPr>
          </w:p>
        </w:tc>
        <w:tc>
          <w:tcPr>
            <w:tcW w:w="1131" w:type="dxa"/>
            <w:vMerge/>
          </w:tcPr>
          <w:p w14:paraId="22E05345" w14:textId="77777777" w:rsidR="00E2750F" w:rsidRPr="00E2750F" w:rsidRDefault="00E2750F" w:rsidP="00BA2E40">
            <w:pPr>
              <w:spacing w:after="0" w:line="240" w:lineRule="auto"/>
              <w:jc w:val="center"/>
              <w:rPr>
                <w:rFonts w:ascii="Times New Roman" w:hAnsi="Times New Roman" w:cs="Times New Roman"/>
                <w:sz w:val="17"/>
                <w:szCs w:val="17"/>
              </w:rPr>
            </w:pPr>
          </w:p>
        </w:tc>
      </w:tr>
      <w:tr w:rsidR="002F221A" w:rsidRPr="00E2750F" w14:paraId="3E9083C6" w14:textId="77777777" w:rsidTr="002F221A">
        <w:trPr>
          <w:trHeight w:val="664"/>
        </w:trPr>
        <w:tc>
          <w:tcPr>
            <w:tcW w:w="1353" w:type="dxa"/>
            <w:vAlign w:val="center"/>
          </w:tcPr>
          <w:p w14:paraId="4BC8E322" w14:textId="77777777" w:rsidR="002F221A" w:rsidRPr="00E2750F" w:rsidRDefault="002F221A" w:rsidP="00B239C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ДБП 06-12-012</w:t>
            </w:r>
          </w:p>
        </w:tc>
        <w:tc>
          <w:tcPr>
            <w:tcW w:w="670" w:type="dxa"/>
            <w:vAlign w:val="center"/>
          </w:tcPr>
          <w:p w14:paraId="74BE5C73" w14:textId="77777777" w:rsidR="002F221A" w:rsidRPr="00E2750F" w:rsidRDefault="002F221A" w:rsidP="007E0719">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220</w:t>
            </w:r>
          </w:p>
        </w:tc>
        <w:tc>
          <w:tcPr>
            <w:tcW w:w="814" w:type="dxa"/>
            <w:vAlign w:val="center"/>
          </w:tcPr>
          <w:p w14:paraId="45EDA475" w14:textId="77777777" w:rsidR="002F221A" w:rsidRPr="00E2750F" w:rsidRDefault="002F221A" w:rsidP="00FF6D66">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220</w:t>
            </w:r>
          </w:p>
        </w:tc>
        <w:tc>
          <w:tcPr>
            <w:tcW w:w="767" w:type="dxa"/>
            <w:vAlign w:val="center"/>
          </w:tcPr>
          <w:p w14:paraId="48CAFFEF" w14:textId="77777777" w:rsidR="002F221A" w:rsidRPr="00E2750F" w:rsidRDefault="002F221A" w:rsidP="00930CB1">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115</w:t>
            </w:r>
          </w:p>
        </w:tc>
        <w:tc>
          <w:tcPr>
            <w:tcW w:w="905" w:type="dxa"/>
            <w:vAlign w:val="center"/>
          </w:tcPr>
          <w:p w14:paraId="2EC94F17" w14:textId="77777777" w:rsidR="002F221A" w:rsidRPr="00E2750F" w:rsidRDefault="002F221A" w:rsidP="007D5E57">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0,42</w:t>
            </w:r>
          </w:p>
        </w:tc>
        <w:tc>
          <w:tcPr>
            <w:tcW w:w="1721" w:type="dxa"/>
            <w:vAlign w:val="center"/>
          </w:tcPr>
          <w:p w14:paraId="7BEBE1F8" w14:textId="77777777" w:rsidR="002F221A" w:rsidRPr="00E2750F" w:rsidRDefault="002F221A" w:rsidP="00042674">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12</w:t>
            </w:r>
          </w:p>
        </w:tc>
        <w:tc>
          <w:tcPr>
            <w:tcW w:w="1131" w:type="dxa"/>
            <w:vAlign w:val="center"/>
          </w:tcPr>
          <w:p w14:paraId="2348E546" w14:textId="77777777" w:rsidR="002F221A" w:rsidRPr="00E2750F" w:rsidRDefault="002F221A" w:rsidP="00CE4DFE">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1000</w:t>
            </w:r>
          </w:p>
        </w:tc>
      </w:tr>
    </w:tbl>
    <w:p w14:paraId="491C187F" w14:textId="77777777" w:rsidR="00CD6EC7" w:rsidRPr="00E2750F" w:rsidRDefault="000D770D" w:rsidP="000D770D">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 xml:space="preserve">2 </w:t>
      </w:r>
      <w:r w:rsidR="00CD6EC7" w:rsidRPr="00E2750F">
        <w:rPr>
          <w:rFonts w:ascii="Times New Roman" w:hAnsi="Times New Roman" w:cs="Times New Roman"/>
          <w:sz w:val="17"/>
          <w:szCs w:val="17"/>
        </w:rPr>
        <w:t>КОМПЛЕКТ ПОСТАВКИ</w:t>
      </w:r>
    </w:p>
    <w:p w14:paraId="55E4AA9C" w14:textId="77777777" w:rsidR="00CD6EC7" w:rsidRPr="00E2750F" w:rsidRDefault="00CD6EC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Светильник в сборе                 </w:t>
      </w:r>
      <w:r w:rsidR="008171DA" w:rsidRPr="00E2750F">
        <w:rPr>
          <w:rFonts w:ascii="Times New Roman" w:hAnsi="Times New Roman" w:cs="Times New Roman"/>
          <w:sz w:val="17"/>
          <w:szCs w:val="17"/>
        </w:rPr>
        <w:t xml:space="preserve"> </w:t>
      </w:r>
      <w:r w:rsidRPr="00E2750F">
        <w:rPr>
          <w:rFonts w:ascii="Times New Roman" w:hAnsi="Times New Roman" w:cs="Times New Roman"/>
          <w:sz w:val="17"/>
          <w:szCs w:val="17"/>
        </w:rPr>
        <w:t>- 1 шт.</w:t>
      </w:r>
    </w:p>
    <w:p w14:paraId="407200C8" w14:textId="77777777" w:rsidR="008171DA" w:rsidRPr="00E2750F" w:rsidRDefault="0067103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Паспорт                                    </w:t>
      </w:r>
      <w:r w:rsidR="00CD6EC7" w:rsidRPr="00E2750F">
        <w:rPr>
          <w:rFonts w:ascii="Times New Roman" w:hAnsi="Times New Roman" w:cs="Times New Roman"/>
          <w:sz w:val="17"/>
          <w:szCs w:val="17"/>
        </w:rPr>
        <w:t xml:space="preserve"> - 1 экз.</w:t>
      </w:r>
    </w:p>
    <w:p w14:paraId="7094D7E3" w14:textId="77777777" w:rsidR="00CD6EC7" w:rsidRPr="00E2750F" w:rsidRDefault="00CD6EC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Упаковка   </w:t>
      </w:r>
      <w:r w:rsidR="00671037" w:rsidRPr="00E2750F">
        <w:rPr>
          <w:rFonts w:ascii="Times New Roman" w:hAnsi="Times New Roman" w:cs="Times New Roman"/>
          <w:sz w:val="17"/>
          <w:szCs w:val="17"/>
        </w:rPr>
        <w:t xml:space="preserve">                              </w:t>
      </w:r>
      <w:r w:rsidR="00D66FC7" w:rsidRPr="00E2750F">
        <w:rPr>
          <w:rFonts w:ascii="Times New Roman" w:hAnsi="Times New Roman" w:cs="Times New Roman"/>
          <w:sz w:val="17"/>
          <w:szCs w:val="17"/>
        </w:rPr>
        <w:t xml:space="preserve"> </w:t>
      </w:r>
      <w:r w:rsidR="00671037" w:rsidRPr="00E2750F">
        <w:rPr>
          <w:rFonts w:ascii="Times New Roman" w:hAnsi="Times New Roman" w:cs="Times New Roman"/>
          <w:sz w:val="17"/>
          <w:szCs w:val="17"/>
        </w:rPr>
        <w:t xml:space="preserve"> </w:t>
      </w:r>
      <w:r w:rsidRPr="00E2750F">
        <w:rPr>
          <w:rFonts w:ascii="Times New Roman" w:hAnsi="Times New Roman" w:cs="Times New Roman"/>
          <w:sz w:val="17"/>
          <w:szCs w:val="17"/>
        </w:rPr>
        <w:t>- 1 шт.</w:t>
      </w:r>
    </w:p>
    <w:p w14:paraId="192B1A80" w14:textId="77777777" w:rsidR="000246D0" w:rsidRPr="00E2750F" w:rsidRDefault="000246D0"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Ключ специальный                  - 1шт.</w:t>
      </w:r>
    </w:p>
    <w:p w14:paraId="25A45DDE" w14:textId="77777777" w:rsidR="00CD6EC7" w:rsidRPr="00E2750F" w:rsidRDefault="000D770D" w:rsidP="000D770D">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 xml:space="preserve">3 </w:t>
      </w:r>
      <w:r w:rsidR="00CD6EC7" w:rsidRPr="00E2750F">
        <w:rPr>
          <w:rFonts w:ascii="Times New Roman" w:hAnsi="Times New Roman" w:cs="Times New Roman"/>
          <w:sz w:val="17"/>
          <w:szCs w:val="17"/>
        </w:rPr>
        <w:t>ПОДГОТОВКА К РАБОТЕ</w:t>
      </w:r>
    </w:p>
    <w:p w14:paraId="2DB1DE6C" w14:textId="77777777" w:rsidR="00A37060" w:rsidRPr="00E2750F" w:rsidRDefault="00D52E66" w:rsidP="0067103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Вывернуть винты крепящие </w:t>
      </w:r>
      <w:r w:rsidR="005122FB" w:rsidRPr="00E2750F">
        <w:rPr>
          <w:rFonts w:ascii="Times New Roman" w:hAnsi="Times New Roman" w:cs="Times New Roman"/>
          <w:sz w:val="17"/>
          <w:szCs w:val="17"/>
        </w:rPr>
        <w:t>рассеиватель</w:t>
      </w:r>
      <w:r w:rsidRPr="00E2750F">
        <w:rPr>
          <w:rFonts w:ascii="Times New Roman" w:hAnsi="Times New Roman" w:cs="Times New Roman"/>
          <w:sz w:val="17"/>
          <w:szCs w:val="17"/>
        </w:rPr>
        <w:t xml:space="preserve">, снять </w:t>
      </w:r>
      <w:r w:rsidR="006B0D6B" w:rsidRPr="00E2750F">
        <w:rPr>
          <w:rFonts w:ascii="Times New Roman" w:hAnsi="Times New Roman" w:cs="Times New Roman"/>
          <w:sz w:val="17"/>
          <w:szCs w:val="17"/>
        </w:rPr>
        <w:t>отражатель</w:t>
      </w:r>
      <w:r w:rsidR="00784E3A" w:rsidRPr="00E2750F">
        <w:rPr>
          <w:rFonts w:ascii="Times New Roman" w:hAnsi="Times New Roman" w:cs="Times New Roman"/>
          <w:sz w:val="17"/>
          <w:szCs w:val="17"/>
        </w:rPr>
        <w:t xml:space="preserve"> со светодиодной платой для доступа к монтажным отверстиям.</w:t>
      </w:r>
      <w:r w:rsidRPr="00E2750F">
        <w:rPr>
          <w:rFonts w:ascii="Times New Roman" w:hAnsi="Times New Roman" w:cs="Times New Roman"/>
          <w:sz w:val="17"/>
          <w:szCs w:val="17"/>
        </w:rPr>
        <w:t xml:space="preserve"> Закрепить светильник в месте </w:t>
      </w:r>
      <w:r w:rsidR="00E2750F" w:rsidRPr="00E2750F">
        <w:rPr>
          <w:rFonts w:ascii="Times New Roman" w:hAnsi="Times New Roman" w:cs="Times New Roman"/>
          <w:sz w:val="17"/>
          <w:szCs w:val="17"/>
        </w:rPr>
        <w:t>установки шурупами</w:t>
      </w:r>
      <w:r w:rsidRPr="00E2750F">
        <w:rPr>
          <w:rFonts w:ascii="Times New Roman" w:hAnsi="Times New Roman" w:cs="Times New Roman"/>
          <w:sz w:val="17"/>
          <w:szCs w:val="17"/>
        </w:rPr>
        <w:t xml:space="preserve">, используя </w:t>
      </w:r>
      <w:r w:rsidR="00C85D14" w:rsidRPr="00E2750F">
        <w:rPr>
          <w:rFonts w:ascii="Times New Roman" w:hAnsi="Times New Roman" w:cs="Times New Roman"/>
          <w:sz w:val="17"/>
          <w:szCs w:val="17"/>
        </w:rPr>
        <w:t xml:space="preserve">монтажные </w:t>
      </w:r>
      <w:r w:rsidRPr="00E2750F">
        <w:rPr>
          <w:rFonts w:ascii="Times New Roman" w:hAnsi="Times New Roman" w:cs="Times New Roman"/>
          <w:sz w:val="17"/>
          <w:szCs w:val="17"/>
        </w:rPr>
        <w:t>отверстия в основании светильника.</w:t>
      </w:r>
      <w:r w:rsidR="006B0D6B" w:rsidRPr="00E2750F">
        <w:rPr>
          <w:rFonts w:ascii="Times New Roman" w:hAnsi="Times New Roman" w:cs="Times New Roman"/>
          <w:sz w:val="17"/>
          <w:szCs w:val="17"/>
        </w:rPr>
        <w:t xml:space="preserve"> </w:t>
      </w:r>
      <w:r w:rsidR="00A37060" w:rsidRPr="00E2750F">
        <w:rPr>
          <w:rFonts w:ascii="Times New Roman" w:hAnsi="Times New Roman" w:cs="Times New Roman"/>
          <w:sz w:val="17"/>
          <w:szCs w:val="17"/>
        </w:rPr>
        <w:t xml:space="preserve">Установить отражатель с платой на место. </w:t>
      </w:r>
      <w:r w:rsidR="00784E3A" w:rsidRPr="00E2750F">
        <w:rPr>
          <w:rFonts w:ascii="Times New Roman" w:hAnsi="Times New Roman" w:cs="Times New Roman"/>
          <w:sz w:val="17"/>
          <w:szCs w:val="17"/>
        </w:rPr>
        <w:t xml:space="preserve">Продеть </w:t>
      </w:r>
      <w:r w:rsidR="000452A0" w:rsidRPr="00E2750F">
        <w:rPr>
          <w:rFonts w:ascii="Times New Roman" w:hAnsi="Times New Roman" w:cs="Times New Roman"/>
          <w:sz w:val="17"/>
          <w:szCs w:val="17"/>
        </w:rPr>
        <w:t>сетевой кабель</w:t>
      </w:r>
      <w:r w:rsidR="00784E3A" w:rsidRPr="00E2750F">
        <w:rPr>
          <w:rFonts w:ascii="Times New Roman" w:hAnsi="Times New Roman" w:cs="Times New Roman"/>
          <w:sz w:val="17"/>
          <w:szCs w:val="17"/>
        </w:rPr>
        <w:t xml:space="preserve"> через втулку в корпусе светильника</w:t>
      </w:r>
      <w:r w:rsidR="006B0D6B" w:rsidRPr="00E2750F">
        <w:rPr>
          <w:rFonts w:ascii="Times New Roman" w:hAnsi="Times New Roman" w:cs="Times New Roman"/>
          <w:sz w:val="17"/>
          <w:szCs w:val="17"/>
        </w:rPr>
        <w:t>,</w:t>
      </w:r>
      <w:r w:rsidRPr="00E2750F">
        <w:rPr>
          <w:rFonts w:ascii="Times New Roman" w:hAnsi="Times New Roman" w:cs="Times New Roman"/>
          <w:sz w:val="17"/>
          <w:szCs w:val="17"/>
        </w:rPr>
        <w:t xml:space="preserve"> </w:t>
      </w:r>
      <w:r w:rsidR="006B0D6B" w:rsidRPr="00E2750F">
        <w:rPr>
          <w:rFonts w:ascii="Times New Roman" w:hAnsi="Times New Roman" w:cs="Times New Roman"/>
          <w:sz w:val="17"/>
          <w:szCs w:val="17"/>
        </w:rPr>
        <w:t>п</w:t>
      </w:r>
      <w:r w:rsidRPr="00E2750F">
        <w:rPr>
          <w:rFonts w:ascii="Times New Roman" w:hAnsi="Times New Roman" w:cs="Times New Roman"/>
          <w:sz w:val="17"/>
          <w:szCs w:val="17"/>
        </w:rPr>
        <w:t>одключить питающие</w:t>
      </w:r>
      <w:r w:rsidR="000452A0" w:rsidRPr="00E2750F">
        <w:rPr>
          <w:rFonts w:ascii="Times New Roman" w:hAnsi="Times New Roman" w:cs="Times New Roman"/>
          <w:sz w:val="17"/>
          <w:szCs w:val="17"/>
        </w:rPr>
        <w:t xml:space="preserve"> провода</w:t>
      </w:r>
      <w:r w:rsidRPr="00E2750F">
        <w:rPr>
          <w:rFonts w:ascii="Times New Roman" w:hAnsi="Times New Roman" w:cs="Times New Roman"/>
          <w:sz w:val="17"/>
          <w:szCs w:val="17"/>
        </w:rPr>
        <w:t xml:space="preserve"> </w:t>
      </w:r>
      <w:r w:rsidR="00A37060" w:rsidRPr="00E2750F">
        <w:rPr>
          <w:rFonts w:ascii="Times New Roman" w:hAnsi="Times New Roman" w:cs="Times New Roman"/>
          <w:sz w:val="17"/>
          <w:szCs w:val="17"/>
        </w:rPr>
        <w:t xml:space="preserve">к </w:t>
      </w:r>
      <w:r w:rsidR="000452A0" w:rsidRPr="00E2750F">
        <w:rPr>
          <w:rFonts w:ascii="Times New Roman" w:hAnsi="Times New Roman" w:cs="Times New Roman"/>
          <w:sz w:val="17"/>
          <w:szCs w:val="17"/>
        </w:rPr>
        <w:t>клеммной колодке, согласно марки</w:t>
      </w:r>
      <w:r w:rsidR="00A37060" w:rsidRPr="00E2750F">
        <w:rPr>
          <w:rFonts w:ascii="Times New Roman" w:hAnsi="Times New Roman" w:cs="Times New Roman"/>
          <w:sz w:val="17"/>
          <w:szCs w:val="17"/>
        </w:rPr>
        <w:t xml:space="preserve">ровке </w:t>
      </w:r>
      <w:r w:rsidR="00A37060" w:rsidRPr="00E2750F">
        <w:rPr>
          <w:rFonts w:ascii="Times New Roman" w:hAnsi="Times New Roman" w:cs="Times New Roman"/>
          <w:sz w:val="17"/>
          <w:szCs w:val="17"/>
          <w:lang w:val="en-US"/>
        </w:rPr>
        <w:t>L</w:t>
      </w:r>
      <w:r w:rsidR="00A37060" w:rsidRPr="00E2750F">
        <w:rPr>
          <w:rFonts w:ascii="Times New Roman" w:hAnsi="Times New Roman" w:cs="Times New Roman"/>
          <w:sz w:val="17"/>
          <w:szCs w:val="17"/>
        </w:rPr>
        <w:t xml:space="preserve"> </w:t>
      </w:r>
      <w:r w:rsidR="00A37060" w:rsidRPr="00E2750F">
        <w:rPr>
          <w:rFonts w:ascii="Times New Roman" w:hAnsi="Times New Roman" w:cs="Times New Roman"/>
          <w:sz w:val="17"/>
          <w:szCs w:val="17"/>
          <w:lang w:val="en-US"/>
        </w:rPr>
        <w:t>N</w:t>
      </w:r>
      <w:r w:rsidR="000452A0" w:rsidRPr="00E2750F">
        <w:rPr>
          <w:rFonts w:ascii="Times New Roman" w:hAnsi="Times New Roman" w:cs="Times New Roman"/>
          <w:sz w:val="17"/>
          <w:szCs w:val="17"/>
        </w:rPr>
        <w:t>.</w:t>
      </w:r>
      <w:r w:rsidRPr="00E2750F">
        <w:rPr>
          <w:rFonts w:ascii="Times New Roman" w:hAnsi="Times New Roman" w:cs="Times New Roman"/>
          <w:sz w:val="17"/>
          <w:szCs w:val="17"/>
        </w:rPr>
        <w:t xml:space="preserve"> Установить </w:t>
      </w:r>
      <w:r w:rsidR="005122FB" w:rsidRPr="00E2750F">
        <w:rPr>
          <w:rFonts w:ascii="Times New Roman" w:hAnsi="Times New Roman" w:cs="Times New Roman"/>
          <w:sz w:val="17"/>
          <w:szCs w:val="17"/>
        </w:rPr>
        <w:t>рассеиватель</w:t>
      </w:r>
      <w:r w:rsidRPr="00E2750F">
        <w:rPr>
          <w:rFonts w:ascii="Times New Roman" w:hAnsi="Times New Roman" w:cs="Times New Roman"/>
          <w:sz w:val="17"/>
          <w:szCs w:val="17"/>
        </w:rPr>
        <w:t xml:space="preserve"> и закрепить </w:t>
      </w:r>
      <w:r w:rsidR="006B0D6B" w:rsidRPr="00E2750F">
        <w:rPr>
          <w:rFonts w:ascii="Times New Roman" w:hAnsi="Times New Roman" w:cs="Times New Roman"/>
          <w:sz w:val="17"/>
          <w:szCs w:val="17"/>
        </w:rPr>
        <w:t>винтами к корпусу.</w:t>
      </w:r>
    </w:p>
    <w:p w14:paraId="1BAEA7BC" w14:textId="77777777" w:rsidR="00CD6EC7" w:rsidRPr="00E2750F" w:rsidRDefault="000D770D" w:rsidP="00671037">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 xml:space="preserve">4 </w:t>
      </w:r>
      <w:r w:rsidR="00CD6EC7" w:rsidRPr="00E2750F">
        <w:rPr>
          <w:rFonts w:ascii="Times New Roman" w:hAnsi="Times New Roman" w:cs="Times New Roman"/>
          <w:sz w:val="17"/>
          <w:szCs w:val="17"/>
        </w:rPr>
        <w:t>ТЕХНИЧЕСКОЕ ОБСЛУЖИВАНИЕ</w:t>
      </w:r>
    </w:p>
    <w:p w14:paraId="16658A40" w14:textId="77777777" w:rsidR="00D52E66" w:rsidRPr="00E2750F" w:rsidRDefault="00D52E66" w:rsidP="00867FE4">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При замене лампы накаливания след</w:t>
      </w:r>
      <w:r w:rsidR="00C75E33" w:rsidRPr="00E2750F">
        <w:rPr>
          <w:rFonts w:ascii="Times New Roman" w:hAnsi="Times New Roman" w:cs="Times New Roman"/>
          <w:sz w:val="17"/>
          <w:szCs w:val="17"/>
        </w:rPr>
        <w:t>у</w:t>
      </w:r>
      <w:r w:rsidRPr="00E2750F">
        <w:rPr>
          <w:rFonts w:ascii="Times New Roman" w:hAnsi="Times New Roman" w:cs="Times New Roman"/>
          <w:sz w:val="17"/>
          <w:szCs w:val="17"/>
        </w:rPr>
        <w:t>ет проверять прочность закрепления патрона, состояние мест присоединения проводов, состояние рассеивателя. Чистку деталей светильника производить мягкой ветошью.</w:t>
      </w:r>
    </w:p>
    <w:p w14:paraId="616A60C3" w14:textId="77777777" w:rsidR="00621BD7" w:rsidRPr="00E2750F" w:rsidRDefault="00CD52F7" w:rsidP="00671037">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ab/>
      </w:r>
      <w:r w:rsidRPr="00E2750F">
        <w:rPr>
          <w:rFonts w:ascii="Times New Roman" w:hAnsi="Times New Roman" w:cs="Times New Roman"/>
          <w:sz w:val="17"/>
          <w:szCs w:val="17"/>
        </w:rPr>
        <w:tab/>
      </w:r>
    </w:p>
    <w:p w14:paraId="490F01F7" w14:textId="77777777" w:rsidR="00C66903" w:rsidRPr="00E2750F" w:rsidRDefault="00C66903" w:rsidP="00671037">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5 ТРЕБОВАНИЕ  БЕЗОПАСНОСТИ</w:t>
      </w:r>
    </w:p>
    <w:p w14:paraId="5FCB3480" w14:textId="775656B7" w:rsidR="00C66903" w:rsidRDefault="00C66903" w:rsidP="00C66903">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Включать светильник в сеть только с напряжением 2</w:t>
      </w:r>
      <w:r w:rsidR="005440DE" w:rsidRPr="00E2750F">
        <w:rPr>
          <w:rFonts w:ascii="Times New Roman" w:hAnsi="Times New Roman" w:cs="Times New Roman"/>
          <w:sz w:val="17"/>
          <w:szCs w:val="17"/>
        </w:rPr>
        <w:t>2</w:t>
      </w:r>
      <w:r w:rsidRPr="00E2750F">
        <w:rPr>
          <w:rFonts w:ascii="Times New Roman" w:hAnsi="Times New Roman" w:cs="Times New Roman"/>
          <w:sz w:val="17"/>
          <w:szCs w:val="17"/>
        </w:rPr>
        <w:t xml:space="preserve">0 В. </w:t>
      </w:r>
      <w:r w:rsidR="002E0E3A" w:rsidRPr="00E2750F">
        <w:rPr>
          <w:rFonts w:ascii="Times New Roman" w:hAnsi="Times New Roman" w:cs="Times New Roman"/>
          <w:sz w:val="17"/>
          <w:szCs w:val="17"/>
        </w:rPr>
        <w:t xml:space="preserve">Установка светильника должна производиться только специалистом соответствующей квалификации. При обнаружении неисправности светильника обратиться к специалисту соответствующей квалификации. Устранение неисправности и техническое обслуживание должно производиться только специалистом соответствующей квалификации. </w:t>
      </w:r>
    </w:p>
    <w:p w14:paraId="4649A969" w14:textId="12F4EF99" w:rsidR="003275D4" w:rsidRDefault="003275D4" w:rsidP="00C66903">
      <w:pPr>
        <w:spacing w:after="0" w:line="240" w:lineRule="auto"/>
        <w:jc w:val="both"/>
        <w:rPr>
          <w:rFonts w:ascii="Times New Roman" w:hAnsi="Times New Roman" w:cs="Times New Roman"/>
          <w:sz w:val="17"/>
          <w:szCs w:val="17"/>
        </w:rPr>
      </w:pPr>
    </w:p>
    <w:p w14:paraId="59987AE0" w14:textId="49AEC95A" w:rsidR="003275D4" w:rsidRDefault="003275D4" w:rsidP="00C66903">
      <w:pPr>
        <w:spacing w:after="0" w:line="240" w:lineRule="auto"/>
        <w:jc w:val="both"/>
        <w:rPr>
          <w:rFonts w:ascii="Times New Roman" w:hAnsi="Times New Roman" w:cs="Times New Roman"/>
          <w:sz w:val="17"/>
          <w:szCs w:val="17"/>
        </w:rPr>
      </w:pPr>
    </w:p>
    <w:p w14:paraId="516F63B3" w14:textId="77777777" w:rsidR="003275D4" w:rsidRPr="00E2750F" w:rsidRDefault="003275D4" w:rsidP="00C66903">
      <w:pPr>
        <w:spacing w:after="0" w:line="240" w:lineRule="auto"/>
        <w:jc w:val="both"/>
        <w:rPr>
          <w:rFonts w:ascii="Times New Roman" w:hAnsi="Times New Roman" w:cs="Times New Roman"/>
          <w:sz w:val="17"/>
          <w:szCs w:val="17"/>
        </w:rPr>
      </w:pPr>
    </w:p>
    <w:p w14:paraId="11A9EF30" w14:textId="77777777" w:rsidR="008B2A4A" w:rsidRPr="00E2750F" w:rsidRDefault="008B2A4A" w:rsidP="00C66903">
      <w:pPr>
        <w:spacing w:after="0" w:line="240" w:lineRule="auto"/>
        <w:jc w:val="both"/>
        <w:rPr>
          <w:rFonts w:ascii="Times New Roman" w:hAnsi="Times New Roman" w:cs="Times New Roman"/>
          <w:sz w:val="17"/>
          <w:szCs w:val="17"/>
        </w:rPr>
      </w:pPr>
    </w:p>
    <w:p w14:paraId="3F49D25D" w14:textId="77777777" w:rsidR="00CD6EC7" w:rsidRPr="00E2750F" w:rsidRDefault="00A70FA5" w:rsidP="00AE2694">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6</w:t>
      </w:r>
      <w:r w:rsidR="00CD6EC7" w:rsidRPr="00E2750F">
        <w:rPr>
          <w:rFonts w:ascii="Times New Roman" w:hAnsi="Times New Roman" w:cs="Times New Roman"/>
          <w:sz w:val="17"/>
          <w:szCs w:val="17"/>
        </w:rPr>
        <w:t xml:space="preserve"> ПРАВИЛА ХРАНЕНИЯ И ТРАНСПОРТИРОВАНИЯ</w:t>
      </w:r>
    </w:p>
    <w:p w14:paraId="0E181008" w14:textId="77777777" w:rsidR="00CD6EC7" w:rsidRPr="00E2750F" w:rsidRDefault="00A70FA5"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Условия транс</w:t>
      </w:r>
      <w:r w:rsidR="00A3192D" w:rsidRPr="00E2750F">
        <w:rPr>
          <w:rFonts w:ascii="Times New Roman" w:hAnsi="Times New Roman" w:cs="Times New Roman"/>
          <w:sz w:val="17"/>
          <w:szCs w:val="17"/>
        </w:rPr>
        <w:t>портирования светильников в части климатических факторов внешней среды должны соответствовать условиям хранения 2 по ГОСТ 15150-90, в части воздействия механических факторов – группе Л по ГОСТ  23216-78.</w:t>
      </w:r>
    </w:p>
    <w:p w14:paraId="4C2BB901" w14:textId="77777777" w:rsidR="00A3192D" w:rsidRPr="00E2750F" w:rsidRDefault="00EC7C50"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Условия хранения светильника должны соответствовать условиям 2 по ГОСТ 15150. При этом наличие в воздухе паров кислот, щелочей и других агрессивных веществ не допускается.</w:t>
      </w:r>
    </w:p>
    <w:p w14:paraId="44653ABF" w14:textId="77777777" w:rsidR="00671037" w:rsidRPr="00E2750F" w:rsidRDefault="00671037" w:rsidP="00EC7C50">
      <w:pPr>
        <w:spacing w:after="0" w:line="240" w:lineRule="auto"/>
        <w:jc w:val="center"/>
        <w:rPr>
          <w:rFonts w:ascii="Times New Roman" w:hAnsi="Times New Roman" w:cs="Times New Roman"/>
          <w:sz w:val="17"/>
          <w:szCs w:val="17"/>
        </w:rPr>
      </w:pPr>
    </w:p>
    <w:p w14:paraId="7A8B93FD" w14:textId="77777777" w:rsidR="00EC7C50" w:rsidRPr="00E2750F" w:rsidRDefault="002A5CB9" w:rsidP="00EC7C50">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 xml:space="preserve">7 </w:t>
      </w:r>
      <w:r w:rsidR="00CD6EC7" w:rsidRPr="00E2750F">
        <w:rPr>
          <w:rFonts w:ascii="Times New Roman" w:hAnsi="Times New Roman" w:cs="Times New Roman"/>
          <w:sz w:val="17"/>
          <w:szCs w:val="17"/>
        </w:rPr>
        <w:t>ГАРАНТИЙНЫЕ</w:t>
      </w:r>
      <w:r w:rsidR="00671037" w:rsidRPr="00E2750F">
        <w:rPr>
          <w:rFonts w:ascii="Times New Roman" w:hAnsi="Times New Roman" w:cs="Times New Roman"/>
          <w:sz w:val="17"/>
          <w:szCs w:val="17"/>
        </w:rPr>
        <w:t xml:space="preserve"> ОБЯЗАТЕЛЬСТВА</w:t>
      </w:r>
      <w:r w:rsidR="00CD6EC7" w:rsidRPr="00E2750F">
        <w:rPr>
          <w:rFonts w:ascii="Times New Roman" w:hAnsi="Times New Roman" w:cs="Times New Roman"/>
          <w:sz w:val="17"/>
          <w:szCs w:val="17"/>
        </w:rPr>
        <w:t xml:space="preserve"> </w:t>
      </w:r>
      <w:r w:rsidR="00EC7C50" w:rsidRPr="00E2750F">
        <w:rPr>
          <w:rFonts w:ascii="Times New Roman" w:hAnsi="Times New Roman" w:cs="Times New Roman"/>
          <w:sz w:val="17"/>
          <w:szCs w:val="17"/>
        </w:rPr>
        <w:t>ИЗГОТОВИТЕЛЯ</w:t>
      </w:r>
    </w:p>
    <w:p w14:paraId="57B9529C" w14:textId="77777777" w:rsidR="00CD6EC7" w:rsidRPr="00E2750F" w:rsidRDefault="00CD6EC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Предприятие-изготовитель гарантирует </w:t>
      </w:r>
      <w:r w:rsidR="00EC7C50" w:rsidRPr="00E2750F">
        <w:rPr>
          <w:rFonts w:ascii="Times New Roman" w:hAnsi="Times New Roman" w:cs="Times New Roman"/>
          <w:sz w:val="17"/>
          <w:szCs w:val="17"/>
        </w:rPr>
        <w:t xml:space="preserve">соответствие требованиям ТУ </w:t>
      </w:r>
      <w:r w:rsidR="00867FE4" w:rsidRPr="00E2750F">
        <w:rPr>
          <w:rFonts w:ascii="Times New Roman" w:hAnsi="Times New Roman" w:cs="Times New Roman"/>
          <w:sz w:val="17"/>
          <w:szCs w:val="17"/>
        </w:rPr>
        <w:t>РБ</w:t>
      </w:r>
      <w:r w:rsidR="00EC7C50" w:rsidRPr="00E2750F">
        <w:rPr>
          <w:rFonts w:ascii="Times New Roman" w:hAnsi="Times New Roman" w:cs="Times New Roman"/>
          <w:sz w:val="17"/>
          <w:szCs w:val="17"/>
        </w:rPr>
        <w:t xml:space="preserve"> </w:t>
      </w:r>
      <w:r w:rsidR="00671037" w:rsidRPr="00E2750F">
        <w:rPr>
          <w:rFonts w:ascii="Times New Roman" w:hAnsi="Times New Roman" w:cs="Times New Roman"/>
          <w:sz w:val="17"/>
          <w:szCs w:val="17"/>
        </w:rPr>
        <w:t>300541279.006-2002</w:t>
      </w:r>
      <w:r w:rsidR="00EC7C50" w:rsidRPr="00E2750F">
        <w:rPr>
          <w:rFonts w:ascii="Times New Roman" w:hAnsi="Times New Roman" w:cs="Times New Roman"/>
          <w:sz w:val="17"/>
          <w:szCs w:val="17"/>
        </w:rPr>
        <w:t xml:space="preserve"> при соблюдении условий эксплуатации, транспортирования и хранения</w:t>
      </w:r>
      <w:r w:rsidR="00593084" w:rsidRPr="00E2750F">
        <w:rPr>
          <w:rFonts w:ascii="Times New Roman" w:hAnsi="Times New Roman" w:cs="Times New Roman"/>
          <w:sz w:val="17"/>
          <w:szCs w:val="17"/>
        </w:rPr>
        <w:t>, установленных ТУ.</w:t>
      </w:r>
    </w:p>
    <w:p w14:paraId="7BA314B1" w14:textId="77777777" w:rsidR="00CD6EC7" w:rsidRPr="00E2750F" w:rsidRDefault="00CD6EC7" w:rsidP="00C66903">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Гарантийный срок эксплуатации </w:t>
      </w:r>
      <w:r w:rsidR="00C75E33" w:rsidRPr="00E2750F">
        <w:rPr>
          <w:rFonts w:ascii="Times New Roman" w:hAnsi="Times New Roman" w:cs="Times New Roman"/>
          <w:sz w:val="17"/>
          <w:szCs w:val="17"/>
        </w:rPr>
        <w:t>18</w:t>
      </w:r>
      <w:r w:rsidRPr="00E2750F">
        <w:rPr>
          <w:rFonts w:ascii="Times New Roman" w:hAnsi="Times New Roman" w:cs="Times New Roman"/>
          <w:sz w:val="17"/>
          <w:szCs w:val="17"/>
        </w:rPr>
        <w:t xml:space="preserve"> месяцев со дня</w:t>
      </w:r>
      <w:r w:rsidR="00C75E33" w:rsidRPr="00E2750F">
        <w:rPr>
          <w:rFonts w:ascii="Times New Roman" w:hAnsi="Times New Roman" w:cs="Times New Roman"/>
          <w:sz w:val="17"/>
          <w:szCs w:val="17"/>
        </w:rPr>
        <w:t xml:space="preserve"> ввода светильников в эксплуатацию.</w:t>
      </w:r>
    </w:p>
    <w:p w14:paraId="3A5DCB54" w14:textId="77777777" w:rsidR="00593084" w:rsidRPr="00E2750F" w:rsidRDefault="00593084" w:rsidP="00C66903">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Срок службы не менее 10 лет.</w:t>
      </w:r>
    </w:p>
    <w:p w14:paraId="3B4E2743" w14:textId="77777777" w:rsidR="00593084" w:rsidRPr="00E2750F" w:rsidRDefault="00593084" w:rsidP="00C66903">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По истечении срока службы светильники утилизировать в соответс</w:t>
      </w:r>
      <w:r w:rsidR="00AA102D" w:rsidRPr="00E2750F">
        <w:rPr>
          <w:rFonts w:ascii="Times New Roman" w:hAnsi="Times New Roman" w:cs="Times New Roman"/>
          <w:sz w:val="17"/>
          <w:szCs w:val="17"/>
        </w:rPr>
        <w:t>т</w:t>
      </w:r>
      <w:r w:rsidRPr="00E2750F">
        <w:rPr>
          <w:rFonts w:ascii="Times New Roman" w:hAnsi="Times New Roman" w:cs="Times New Roman"/>
          <w:sz w:val="17"/>
          <w:szCs w:val="17"/>
        </w:rPr>
        <w:t>вии с указаниями местных органов власти.</w:t>
      </w:r>
    </w:p>
    <w:p w14:paraId="404515B3" w14:textId="77777777" w:rsidR="00BC3A4D" w:rsidRPr="00E2750F" w:rsidRDefault="00BC3A4D" w:rsidP="00C66903">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При обнаружении неисправностей во время гарантийного срока, при соблюдении правил эксплуатации, потребитель предъявляет претензии </w:t>
      </w:r>
      <w:r w:rsidR="0042714B" w:rsidRPr="00E2750F">
        <w:rPr>
          <w:rFonts w:ascii="Times New Roman" w:hAnsi="Times New Roman" w:cs="Times New Roman"/>
          <w:sz w:val="17"/>
          <w:szCs w:val="17"/>
        </w:rPr>
        <w:t>производителю</w:t>
      </w:r>
      <w:r w:rsidRPr="00E2750F">
        <w:rPr>
          <w:rFonts w:ascii="Times New Roman" w:hAnsi="Times New Roman" w:cs="Times New Roman"/>
          <w:sz w:val="17"/>
          <w:szCs w:val="17"/>
        </w:rPr>
        <w:t xml:space="preserve"> в установленном порядке. </w:t>
      </w:r>
    </w:p>
    <w:p w14:paraId="355E3E22" w14:textId="77777777" w:rsidR="00B369E7" w:rsidRPr="00E2750F" w:rsidRDefault="00B369E7" w:rsidP="00C66903">
      <w:pPr>
        <w:spacing w:after="0" w:line="240" w:lineRule="auto"/>
        <w:jc w:val="both"/>
        <w:rPr>
          <w:rFonts w:ascii="Times New Roman" w:hAnsi="Times New Roman" w:cs="Times New Roman"/>
          <w:sz w:val="17"/>
          <w:szCs w:val="17"/>
        </w:rPr>
      </w:pPr>
    </w:p>
    <w:p w14:paraId="7B826A7A" w14:textId="77777777" w:rsidR="00CD6EC7" w:rsidRPr="00E2750F" w:rsidRDefault="002C166C" w:rsidP="002C166C">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 xml:space="preserve">8 </w:t>
      </w:r>
      <w:r w:rsidR="00CD6EC7" w:rsidRPr="00E2750F">
        <w:rPr>
          <w:rFonts w:ascii="Times New Roman" w:hAnsi="Times New Roman" w:cs="Times New Roman"/>
          <w:sz w:val="17"/>
          <w:szCs w:val="17"/>
        </w:rPr>
        <w:t>СВИДЕТЕЛЬСТВО О ПРИЁМКЕ</w:t>
      </w:r>
    </w:p>
    <w:p w14:paraId="553BB923" w14:textId="77777777" w:rsidR="00CD6EC7" w:rsidRPr="00E2750F" w:rsidRDefault="00CD6EC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Светильник</w:t>
      </w:r>
      <w:r w:rsidR="00593084" w:rsidRPr="00E2750F">
        <w:rPr>
          <w:rFonts w:ascii="Times New Roman" w:hAnsi="Times New Roman" w:cs="Times New Roman"/>
          <w:sz w:val="17"/>
          <w:szCs w:val="17"/>
        </w:rPr>
        <w:t>и соответствую</w:t>
      </w:r>
      <w:r w:rsidRPr="00E2750F">
        <w:rPr>
          <w:rFonts w:ascii="Times New Roman" w:hAnsi="Times New Roman" w:cs="Times New Roman"/>
          <w:sz w:val="17"/>
          <w:szCs w:val="17"/>
        </w:rPr>
        <w:t>т ТУ</w:t>
      </w:r>
      <w:r w:rsidR="00593084" w:rsidRPr="00E2750F">
        <w:rPr>
          <w:rFonts w:ascii="Times New Roman" w:hAnsi="Times New Roman" w:cs="Times New Roman"/>
          <w:sz w:val="17"/>
          <w:szCs w:val="17"/>
        </w:rPr>
        <w:t xml:space="preserve"> </w:t>
      </w:r>
      <w:r w:rsidR="00867FE4" w:rsidRPr="00E2750F">
        <w:rPr>
          <w:rFonts w:ascii="Times New Roman" w:hAnsi="Times New Roman" w:cs="Times New Roman"/>
          <w:sz w:val="17"/>
          <w:szCs w:val="17"/>
        </w:rPr>
        <w:t>РБ</w:t>
      </w:r>
      <w:r w:rsidR="00593084" w:rsidRPr="00E2750F">
        <w:rPr>
          <w:rFonts w:ascii="Times New Roman" w:hAnsi="Times New Roman" w:cs="Times New Roman"/>
          <w:sz w:val="17"/>
          <w:szCs w:val="17"/>
        </w:rPr>
        <w:t xml:space="preserve"> </w:t>
      </w:r>
      <w:r w:rsidR="00671037" w:rsidRPr="00E2750F">
        <w:rPr>
          <w:rFonts w:ascii="Times New Roman" w:hAnsi="Times New Roman" w:cs="Times New Roman"/>
          <w:sz w:val="17"/>
          <w:szCs w:val="17"/>
        </w:rPr>
        <w:t>300541279.006-2002</w:t>
      </w:r>
      <w:r w:rsidRPr="00E2750F">
        <w:rPr>
          <w:rFonts w:ascii="Times New Roman" w:hAnsi="Times New Roman" w:cs="Times New Roman"/>
          <w:sz w:val="17"/>
          <w:szCs w:val="17"/>
        </w:rPr>
        <w:t xml:space="preserve"> и признан</w:t>
      </w:r>
      <w:r w:rsidR="008941A1" w:rsidRPr="00E2750F">
        <w:rPr>
          <w:rFonts w:ascii="Times New Roman" w:hAnsi="Times New Roman" w:cs="Times New Roman"/>
          <w:sz w:val="17"/>
          <w:szCs w:val="17"/>
        </w:rPr>
        <w:t>ы</w:t>
      </w:r>
      <w:r w:rsidRPr="00E2750F">
        <w:rPr>
          <w:rFonts w:ascii="Times New Roman" w:hAnsi="Times New Roman" w:cs="Times New Roman"/>
          <w:sz w:val="17"/>
          <w:szCs w:val="17"/>
        </w:rPr>
        <w:t xml:space="preserve"> годным для эксплуатации.</w:t>
      </w:r>
    </w:p>
    <w:p w14:paraId="6F3A666D" w14:textId="77777777" w:rsidR="00CD6EC7" w:rsidRPr="00E2750F" w:rsidRDefault="00CD6EC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Представитель службы </w:t>
      </w:r>
      <w:r w:rsidR="00593084" w:rsidRPr="00E2750F">
        <w:rPr>
          <w:rFonts w:ascii="Times New Roman" w:hAnsi="Times New Roman" w:cs="Times New Roman"/>
          <w:sz w:val="17"/>
          <w:szCs w:val="17"/>
        </w:rPr>
        <w:t>к</w:t>
      </w:r>
      <w:r w:rsidRPr="00E2750F">
        <w:rPr>
          <w:rFonts w:ascii="Times New Roman" w:hAnsi="Times New Roman" w:cs="Times New Roman"/>
          <w:sz w:val="17"/>
          <w:szCs w:val="17"/>
        </w:rPr>
        <w:t xml:space="preserve">онтроля предприятия </w:t>
      </w:r>
      <w:r w:rsidR="00556013" w:rsidRPr="00E2750F">
        <w:rPr>
          <w:noProof/>
          <w:sz w:val="17"/>
          <w:szCs w:val="17"/>
        </w:rPr>
        <w:drawing>
          <wp:anchor distT="0" distB="0" distL="114300" distR="114300" simplePos="0" relativeHeight="251658240" behindDoc="1" locked="0" layoutInCell="1" allowOverlap="1" wp14:anchorId="730E5CD7" wp14:editId="090C897D">
            <wp:simplePos x="0" y="0"/>
            <wp:positionH relativeFrom="column">
              <wp:posOffset>2291080</wp:posOffset>
            </wp:positionH>
            <wp:positionV relativeFrom="paragraph">
              <wp:posOffset>-3175</wp:posOffset>
            </wp:positionV>
            <wp:extent cx="492125" cy="460375"/>
            <wp:effectExtent l="0" t="0" r="3175"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
                      <a:extLst>
                        <a:ext uri="{28A0092B-C50C-407E-A947-70E740481C1C}">
                          <a14:useLocalDpi xmlns:a14="http://schemas.microsoft.com/office/drawing/2010/main" val="0"/>
                        </a:ext>
                      </a:extLst>
                    </a:blip>
                    <a:stretch>
                      <a:fillRect/>
                    </a:stretch>
                  </pic:blipFill>
                  <pic:spPr>
                    <a:xfrm>
                      <a:off x="0" y="0"/>
                      <a:ext cx="492125" cy="460375"/>
                    </a:xfrm>
                    <a:prstGeom prst="rect">
                      <a:avLst/>
                    </a:prstGeom>
                  </pic:spPr>
                </pic:pic>
              </a:graphicData>
            </a:graphic>
          </wp:anchor>
        </w:drawing>
      </w:r>
    </w:p>
    <w:p w14:paraId="2E786753" w14:textId="77777777" w:rsidR="00CD6EC7" w:rsidRPr="00E2750F" w:rsidRDefault="00CD6EC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                    </w:t>
      </w:r>
    </w:p>
    <w:p w14:paraId="5C209B37" w14:textId="77777777" w:rsidR="00CD6EC7" w:rsidRPr="00E2750F" w:rsidRDefault="00CD6EC7" w:rsidP="00CD6EC7">
      <w:pPr>
        <w:spacing w:after="0" w:line="240" w:lineRule="auto"/>
        <w:jc w:val="both"/>
        <w:rPr>
          <w:rFonts w:ascii="Times New Roman" w:hAnsi="Times New Roman" w:cs="Times New Roman"/>
          <w:sz w:val="17"/>
          <w:szCs w:val="17"/>
        </w:rPr>
      </w:pPr>
      <w:r w:rsidRPr="00E2750F">
        <w:rPr>
          <w:rFonts w:ascii="Times New Roman" w:hAnsi="Times New Roman" w:cs="Times New Roman"/>
          <w:sz w:val="17"/>
          <w:szCs w:val="17"/>
        </w:rPr>
        <w:t xml:space="preserve">  «_____»_______________ 20</w:t>
      </w:r>
      <w:r w:rsidR="00FF7FB3" w:rsidRPr="00E2750F">
        <w:rPr>
          <w:rFonts w:ascii="Times New Roman" w:hAnsi="Times New Roman" w:cs="Times New Roman"/>
          <w:sz w:val="17"/>
          <w:szCs w:val="17"/>
        </w:rPr>
        <w:t>2</w:t>
      </w:r>
      <w:r w:rsidRPr="00E2750F">
        <w:rPr>
          <w:rFonts w:ascii="Times New Roman" w:hAnsi="Times New Roman" w:cs="Times New Roman"/>
          <w:sz w:val="17"/>
          <w:szCs w:val="17"/>
        </w:rPr>
        <w:t xml:space="preserve">  г.</w:t>
      </w:r>
    </w:p>
    <w:tbl>
      <w:tblPr>
        <w:tblpPr w:leftFromText="180" w:rightFromText="180" w:vertAnchor="text" w:horzAnchor="page" w:tblpX="9021"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tblGrid>
      <w:tr w:rsidR="00621BD7" w:rsidRPr="00E2750F" w14:paraId="675106CE" w14:textId="77777777" w:rsidTr="00BA7528">
        <w:trPr>
          <w:trHeight w:val="3529"/>
        </w:trPr>
        <w:tc>
          <w:tcPr>
            <w:tcW w:w="4786" w:type="dxa"/>
            <w:tcBorders>
              <w:bottom w:val="single" w:sz="4" w:space="0" w:color="auto"/>
            </w:tcBorders>
          </w:tcPr>
          <w:p w14:paraId="69EF726E" w14:textId="77777777" w:rsidR="00897400" w:rsidRPr="00E2750F" w:rsidRDefault="00621BD7" w:rsidP="004C35F3">
            <w:pPr>
              <w:spacing w:after="0" w:line="240" w:lineRule="auto"/>
              <w:jc w:val="center"/>
              <w:rPr>
                <w:sz w:val="17"/>
                <w:szCs w:val="17"/>
              </w:rPr>
            </w:pPr>
            <w:r w:rsidRPr="00E2750F">
              <w:rPr>
                <w:sz w:val="17"/>
                <w:szCs w:val="17"/>
              </w:rPr>
              <w:t xml:space="preserve">Заполняет торговая организация </w:t>
            </w:r>
          </w:p>
          <w:p w14:paraId="2205E3EB" w14:textId="77777777" w:rsidR="00621BD7" w:rsidRPr="00E2750F" w:rsidRDefault="00897400" w:rsidP="004C35F3">
            <w:pPr>
              <w:spacing w:after="0" w:line="240" w:lineRule="auto"/>
              <w:jc w:val="center"/>
              <w:rPr>
                <w:sz w:val="17"/>
                <w:szCs w:val="17"/>
              </w:rPr>
            </w:pPr>
            <w:r w:rsidRPr="00E2750F">
              <w:rPr>
                <w:sz w:val="17"/>
                <w:szCs w:val="17"/>
              </w:rPr>
              <w:t xml:space="preserve">Наименование </w:t>
            </w:r>
            <w:r w:rsidR="00621BD7" w:rsidRPr="00E2750F">
              <w:rPr>
                <w:sz w:val="17"/>
                <w:szCs w:val="17"/>
              </w:rPr>
              <w:t>товара_____________________</w:t>
            </w:r>
          </w:p>
          <w:p w14:paraId="57056ECF" w14:textId="77777777" w:rsidR="00621BD7" w:rsidRPr="00E2750F" w:rsidRDefault="00621BD7" w:rsidP="004C35F3">
            <w:pPr>
              <w:spacing w:after="0" w:line="240" w:lineRule="auto"/>
              <w:jc w:val="center"/>
              <w:rPr>
                <w:sz w:val="17"/>
                <w:szCs w:val="17"/>
              </w:rPr>
            </w:pPr>
            <w:r w:rsidRPr="00E2750F">
              <w:rPr>
                <w:sz w:val="17"/>
                <w:szCs w:val="17"/>
              </w:rPr>
              <w:t>________________________________________</w:t>
            </w:r>
          </w:p>
          <w:p w14:paraId="0678DD22" w14:textId="77777777" w:rsidR="00621BD7" w:rsidRPr="00E2750F" w:rsidRDefault="00621BD7" w:rsidP="004C35F3">
            <w:pPr>
              <w:spacing w:after="0" w:line="240" w:lineRule="auto"/>
              <w:jc w:val="center"/>
              <w:rPr>
                <w:sz w:val="17"/>
                <w:szCs w:val="17"/>
              </w:rPr>
            </w:pPr>
            <w:r w:rsidRPr="00E2750F">
              <w:rPr>
                <w:sz w:val="17"/>
                <w:szCs w:val="17"/>
              </w:rPr>
              <w:t>Модель_________________________________</w:t>
            </w:r>
          </w:p>
          <w:p w14:paraId="65C82456" w14:textId="77777777" w:rsidR="00621BD7" w:rsidRPr="00E2750F" w:rsidRDefault="00621BD7" w:rsidP="004C35F3">
            <w:pPr>
              <w:spacing w:after="0" w:line="240" w:lineRule="auto"/>
              <w:jc w:val="center"/>
              <w:rPr>
                <w:sz w:val="17"/>
                <w:szCs w:val="17"/>
              </w:rPr>
            </w:pPr>
            <w:r w:rsidRPr="00E2750F">
              <w:rPr>
                <w:sz w:val="17"/>
                <w:szCs w:val="17"/>
              </w:rPr>
              <w:t>________________________________________</w:t>
            </w:r>
          </w:p>
          <w:p w14:paraId="4A26DFEB" w14:textId="77777777" w:rsidR="00621BD7" w:rsidRPr="00E2750F" w:rsidRDefault="00621BD7" w:rsidP="004C35F3">
            <w:pPr>
              <w:spacing w:after="0" w:line="240" w:lineRule="auto"/>
              <w:jc w:val="center"/>
              <w:rPr>
                <w:sz w:val="17"/>
                <w:szCs w:val="17"/>
              </w:rPr>
            </w:pPr>
            <w:r w:rsidRPr="00E2750F">
              <w:rPr>
                <w:sz w:val="17"/>
                <w:szCs w:val="17"/>
              </w:rPr>
              <w:t>Наименование организации________________</w:t>
            </w:r>
          </w:p>
          <w:p w14:paraId="50690AB2" w14:textId="77777777" w:rsidR="00621BD7" w:rsidRPr="00E2750F" w:rsidRDefault="00621BD7" w:rsidP="004C35F3">
            <w:pPr>
              <w:spacing w:after="0" w:line="240" w:lineRule="auto"/>
              <w:jc w:val="center"/>
              <w:rPr>
                <w:sz w:val="17"/>
                <w:szCs w:val="17"/>
              </w:rPr>
            </w:pPr>
            <w:r w:rsidRPr="00E2750F">
              <w:rPr>
                <w:sz w:val="17"/>
                <w:szCs w:val="17"/>
              </w:rPr>
              <w:t>________________________________________</w:t>
            </w:r>
          </w:p>
          <w:p w14:paraId="68CC1DB6" w14:textId="77777777" w:rsidR="00621BD7" w:rsidRPr="00E2750F" w:rsidRDefault="00621BD7" w:rsidP="004C35F3">
            <w:pPr>
              <w:spacing w:after="0" w:line="240" w:lineRule="auto"/>
              <w:jc w:val="center"/>
              <w:rPr>
                <w:sz w:val="17"/>
                <w:szCs w:val="17"/>
              </w:rPr>
            </w:pPr>
            <w:r w:rsidRPr="00E2750F">
              <w:rPr>
                <w:sz w:val="17"/>
                <w:szCs w:val="17"/>
              </w:rPr>
              <w:t>________________________________________</w:t>
            </w:r>
          </w:p>
          <w:p w14:paraId="799CC128" w14:textId="77777777" w:rsidR="00BA7528" w:rsidRPr="00E2750F" w:rsidRDefault="00BA7528" w:rsidP="004C35F3">
            <w:pPr>
              <w:spacing w:after="0" w:line="240" w:lineRule="auto"/>
              <w:jc w:val="center"/>
              <w:rPr>
                <w:sz w:val="17"/>
                <w:szCs w:val="17"/>
              </w:rPr>
            </w:pPr>
          </w:p>
          <w:p w14:paraId="0DAB06E8" w14:textId="77777777" w:rsidR="00621BD7" w:rsidRPr="00E2750F" w:rsidRDefault="00621BD7" w:rsidP="004C35F3">
            <w:pPr>
              <w:spacing w:after="0" w:line="240" w:lineRule="auto"/>
              <w:rPr>
                <w:sz w:val="17"/>
                <w:szCs w:val="17"/>
              </w:rPr>
            </w:pPr>
            <w:r w:rsidRPr="00E2750F">
              <w:rPr>
                <w:sz w:val="17"/>
                <w:szCs w:val="17"/>
              </w:rPr>
              <w:t>Дата продажи   _____________            М.П.</w:t>
            </w:r>
          </w:p>
          <w:p w14:paraId="7534B0FE" w14:textId="77777777" w:rsidR="00621BD7" w:rsidRPr="00E2750F" w:rsidRDefault="00621BD7" w:rsidP="004C35F3">
            <w:pPr>
              <w:spacing w:after="0" w:line="240" w:lineRule="auto"/>
              <w:rPr>
                <w:sz w:val="17"/>
                <w:szCs w:val="17"/>
              </w:rPr>
            </w:pPr>
          </w:p>
          <w:p w14:paraId="017701C1" w14:textId="77777777" w:rsidR="00621BD7" w:rsidRPr="00E2750F" w:rsidRDefault="00621BD7" w:rsidP="004C35F3">
            <w:pPr>
              <w:spacing w:after="0" w:line="240" w:lineRule="auto"/>
              <w:rPr>
                <w:sz w:val="17"/>
                <w:szCs w:val="17"/>
              </w:rPr>
            </w:pPr>
            <w:r w:rsidRPr="00E2750F">
              <w:rPr>
                <w:sz w:val="17"/>
                <w:szCs w:val="17"/>
              </w:rPr>
              <w:t xml:space="preserve">Продавец (подпись)_________          </w:t>
            </w:r>
          </w:p>
          <w:p w14:paraId="4D8AF7CB" w14:textId="77777777" w:rsidR="00621BD7" w:rsidRPr="00E2750F" w:rsidRDefault="00621BD7" w:rsidP="004C35F3">
            <w:pPr>
              <w:spacing w:after="0" w:line="240" w:lineRule="auto"/>
              <w:rPr>
                <w:sz w:val="17"/>
                <w:szCs w:val="17"/>
              </w:rPr>
            </w:pPr>
          </w:p>
        </w:tc>
      </w:tr>
    </w:tbl>
    <w:p w14:paraId="2A7EECE5" w14:textId="77777777" w:rsidR="00CD6EC7" w:rsidRPr="00E2750F" w:rsidRDefault="00CD6EC7" w:rsidP="008458ED">
      <w:pPr>
        <w:spacing w:after="0" w:line="240" w:lineRule="auto"/>
        <w:jc w:val="both"/>
        <w:rPr>
          <w:rFonts w:ascii="Times New Roman" w:hAnsi="Times New Roman" w:cs="Times New Roman"/>
          <w:sz w:val="17"/>
          <w:szCs w:val="17"/>
        </w:rPr>
      </w:pPr>
    </w:p>
    <w:p w14:paraId="6252E1C9" w14:textId="77777777" w:rsidR="0067257B" w:rsidRPr="00E2750F" w:rsidRDefault="008B2A4A" w:rsidP="008458ED">
      <w:pPr>
        <w:spacing w:after="0" w:line="240" w:lineRule="auto"/>
        <w:jc w:val="both"/>
        <w:rPr>
          <w:rFonts w:ascii="Times New Roman" w:hAnsi="Times New Roman" w:cs="Times New Roman"/>
          <w:sz w:val="17"/>
          <w:szCs w:val="17"/>
        </w:rPr>
      </w:pPr>
      <w:r w:rsidRPr="00E2750F">
        <w:rPr>
          <w:noProof/>
          <w:sz w:val="17"/>
          <w:szCs w:val="17"/>
        </w:rPr>
        <w:drawing>
          <wp:inline distT="0" distB="0" distL="0" distR="0" wp14:anchorId="41032ABF" wp14:editId="318BACEA">
            <wp:extent cx="1441525" cy="1045968"/>
            <wp:effectExtent l="0" t="0" r="6350" b="1905"/>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1456207" cy="1056621"/>
                    </a:xfrm>
                    <a:prstGeom prst="rect">
                      <a:avLst/>
                    </a:prstGeom>
                    <a:noFill/>
                    <a:ln w="9525">
                      <a:noFill/>
                      <a:miter lim="800000"/>
                      <a:headEnd/>
                      <a:tailEnd/>
                    </a:ln>
                  </pic:spPr>
                </pic:pic>
              </a:graphicData>
            </a:graphic>
          </wp:inline>
        </w:drawing>
      </w:r>
      <w:r w:rsidR="008458ED" w:rsidRPr="00E2750F">
        <w:rPr>
          <w:noProof/>
          <w:sz w:val="17"/>
          <w:szCs w:val="17"/>
        </w:rPr>
        <w:t xml:space="preserve">                                                                                  </w:t>
      </w:r>
    </w:p>
    <w:p w14:paraId="20ACB8A2" w14:textId="77777777" w:rsidR="008941A1" w:rsidRPr="00E2750F" w:rsidRDefault="00B01C8E" w:rsidP="00671037">
      <w:pPr>
        <w:spacing w:after="0" w:line="240" w:lineRule="auto"/>
        <w:rPr>
          <w:sz w:val="17"/>
          <w:szCs w:val="17"/>
        </w:rPr>
      </w:pPr>
      <w:r w:rsidRPr="00E2750F">
        <w:rPr>
          <w:sz w:val="17"/>
          <w:szCs w:val="17"/>
        </w:rPr>
        <w:t xml:space="preserve">                           </w:t>
      </w:r>
      <w:r w:rsidR="003F1EB4" w:rsidRPr="00E2750F">
        <w:rPr>
          <w:sz w:val="17"/>
          <w:szCs w:val="17"/>
        </w:rPr>
        <w:t xml:space="preserve">                          </w:t>
      </w:r>
    </w:p>
    <w:p w14:paraId="1D33E5D0" w14:textId="77777777" w:rsidR="008941A1" w:rsidRPr="00E2750F" w:rsidRDefault="00621BD7" w:rsidP="00621BD7">
      <w:pPr>
        <w:jc w:val="right"/>
        <w:rPr>
          <w:sz w:val="17"/>
          <w:szCs w:val="17"/>
        </w:rPr>
      </w:pPr>
      <w:r w:rsidRPr="00E2750F">
        <w:rPr>
          <w:sz w:val="17"/>
          <w:szCs w:val="17"/>
        </w:rPr>
        <w:t xml:space="preserve"> </w:t>
      </w:r>
      <w:r w:rsidRPr="00E2750F">
        <w:rPr>
          <w:sz w:val="17"/>
          <w:szCs w:val="17"/>
        </w:rPr>
        <w:object w:dxaOrig="2140" w:dyaOrig="2167" w14:anchorId="56756A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pt;height:40.65pt" o:ole="">
            <v:imagedata r:id="rId6" o:title=""/>
          </v:shape>
          <o:OLEObject Type="Embed" ProgID="CorelDraw.Graphic.15" ShapeID="_x0000_i1025" DrawAspect="Content" ObjectID="_1762062800" r:id="rId7"/>
        </w:object>
      </w:r>
      <w:r w:rsidRPr="00E2750F">
        <w:rPr>
          <w:sz w:val="17"/>
          <w:szCs w:val="17"/>
        </w:rPr>
        <w:t xml:space="preserve"> </w:t>
      </w:r>
      <w:r w:rsidR="00CD52F7" w:rsidRPr="00E2750F">
        <w:rPr>
          <w:sz w:val="17"/>
          <w:szCs w:val="17"/>
        </w:rPr>
        <w:t xml:space="preserve"> </w:t>
      </w:r>
      <w:r w:rsidRPr="00E2750F">
        <w:rPr>
          <w:sz w:val="17"/>
          <w:szCs w:val="17"/>
        </w:rPr>
        <w:t xml:space="preserve">   </w:t>
      </w:r>
      <w:r w:rsidR="00671037" w:rsidRPr="00E2750F">
        <w:rPr>
          <w:rFonts w:ascii="Times New Roman" w:hAnsi="Times New Roman" w:cs="Times New Roman"/>
          <w:noProof/>
          <w:sz w:val="17"/>
          <w:szCs w:val="17"/>
        </w:rPr>
        <w:drawing>
          <wp:inline distT="0" distB="0" distL="0" distR="0" wp14:anchorId="71815E4B" wp14:editId="0B0B5D02">
            <wp:extent cx="667132" cy="530673"/>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76523" cy="538143"/>
                    </a:xfrm>
                    <a:prstGeom prst="rect">
                      <a:avLst/>
                    </a:prstGeom>
                    <a:noFill/>
                    <a:ln w="9525">
                      <a:noFill/>
                      <a:miter lim="800000"/>
                      <a:headEnd/>
                      <a:tailEnd/>
                    </a:ln>
                  </pic:spPr>
                </pic:pic>
              </a:graphicData>
            </a:graphic>
          </wp:inline>
        </w:drawing>
      </w:r>
    </w:p>
    <w:p w14:paraId="6B04108F" w14:textId="77777777" w:rsidR="00FE5A7B" w:rsidRPr="00E2750F" w:rsidRDefault="00FE5A7B" w:rsidP="00671037">
      <w:pPr>
        <w:spacing w:after="0" w:line="240" w:lineRule="auto"/>
        <w:jc w:val="both"/>
        <w:rPr>
          <w:rFonts w:ascii="Times New Roman" w:hAnsi="Times New Roman" w:cs="Times New Roman"/>
          <w:sz w:val="17"/>
          <w:szCs w:val="17"/>
        </w:rPr>
      </w:pPr>
    </w:p>
    <w:p w14:paraId="15FC4067" w14:textId="77777777" w:rsidR="00FE5A7B" w:rsidRPr="00E2750F" w:rsidRDefault="00FE5A7B" w:rsidP="00A1391A">
      <w:pPr>
        <w:tabs>
          <w:tab w:val="left" w:pos="5387"/>
        </w:tabs>
        <w:spacing w:after="0" w:line="240" w:lineRule="auto"/>
        <w:jc w:val="both"/>
        <w:rPr>
          <w:rFonts w:ascii="Times New Roman" w:hAnsi="Times New Roman" w:cs="Times New Roman"/>
          <w:sz w:val="17"/>
          <w:szCs w:val="17"/>
        </w:rPr>
      </w:pPr>
    </w:p>
    <w:p w14:paraId="093F6C0A" w14:textId="77777777" w:rsidR="00E2750F" w:rsidRPr="00E2750F" w:rsidRDefault="00E2750F" w:rsidP="00E2750F">
      <w:pPr>
        <w:spacing w:after="0" w:line="240" w:lineRule="auto"/>
        <w:rPr>
          <w:rFonts w:ascii="Times New Roman" w:hAnsi="Times New Roman" w:cs="Times New Roman"/>
          <w:sz w:val="17"/>
          <w:szCs w:val="17"/>
        </w:rPr>
      </w:pPr>
    </w:p>
    <w:p w14:paraId="61206D15" w14:textId="77777777" w:rsidR="00E2750F" w:rsidRPr="00E2750F" w:rsidRDefault="00E2750F" w:rsidP="00E2750F">
      <w:pPr>
        <w:spacing w:after="0" w:line="240" w:lineRule="auto"/>
        <w:rPr>
          <w:rFonts w:ascii="Times New Roman" w:hAnsi="Times New Roman" w:cs="Times New Roman"/>
          <w:sz w:val="17"/>
          <w:szCs w:val="17"/>
        </w:rPr>
      </w:pPr>
    </w:p>
    <w:p w14:paraId="3405BA56" w14:textId="77777777" w:rsidR="00671037" w:rsidRPr="00E2750F" w:rsidRDefault="00671037" w:rsidP="00E275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ЧПТУП”Витебское электротехническое предприятие</w:t>
      </w:r>
    </w:p>
    <w:p w14:paraId="5ACA4ACF" w14:textId="77777777" w:rsidR="00671037" w:rsidRPr="00E2750F" w:rsidRDefault="00671037" w:rsidP="008C563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w:t>
      </w:r>
      <w:r w:rsidR="00F5525E" w:rsidRPr="00E2750F">
        <w:rPr>
          <w:rFonts w:ascii="Times New Roman" w:hAnsi="Times New Roman" w:cs="Times New Roman"/>
          <w:sz w:val="17"/>
          <w:szCs w:val="17"/>
        </w:rPr>
        <w:t>СВЕТ” Республика Беларусь 21000</w:t>
      </w:r>
      <w:r w:rsidR="005F6650" w:rsidRPr="00E2750F">
        <w:rPr>
          <w:rFonts w:ascii="Times New Roman" w:hAnsi="Times New Roman" w:cs="Times New Roman"/>
          <w:sz w:val="17"/>
          <w:szCs w:val="17"/>
        </w:rPr>
        <w:t>2</w:t>
      </w:r>
      <w:r w:rsidRPr="00E2750F">
        <w:rPr>
          <w:rFonts w:ascii="Times New Roman" w:hAnsi="Times New Roman" w:cs="Times New Roman"/>
          <w:sz w:val="17"/>
          <w:szCs w:val="17"/>
        </w:rPr>
        <w:t xml:space="preserve"> г. Витебск,</w:t>
      </w:r>
    </w:p>
    <w:p w14:paraId="1DA4D1AD" w14:textId="77777777" w:rsidR="0013330D" w:rsidRDefault="00671037" w:rsidP="008C563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ул. Ломоносова 2А.Тел./факс 8-0212-</w:t>
      </w:r>
      <w:r w:rsidR="003168EA" w:rsidRPr="00E2750F">
        <w:rPr>
          <w:rFonts w:ascii="Times New Roman" w:hAnsi="Times New Roman" w:cs="Times New Roman"/>
          <w:sz w:val="17"/>
          <w:szCs w:val="17"/>
        </w:rPr>
        <w:t>36-66-32</w:t>
      </w:r>
    </w:p>
    <w:p w14:paraId="570C9198" w14:textId="4BCDCD0D" w:rsidR="00E2750F" w:rsidRDefault="00E2750F" w:rsidP="008C563F">
      <w:pPr>
        <w:spacing w:after="0" w:line="240" w:lineRule="auto"/>
        <w:jc w:val="center"/>
        <w:rPr>
          <w:rFonts w:ascii="Times New Roman" w:hAnsi="Times New Roman" w:cs="Times New Roman"/>
          <w:sz w:val="17"/>
          <w:szCs w:val="17"/>
        </w:rPr>
      </w:pPr>
    </w:p>
    <w:p w14:paraId="31404377" w14:textId="0968FA9C" w:rsidR="003275D4" w:rsidRDefault="003275D4" w:rsidP="008C563F">
      <w:pPr>
        <w:spacing w:after="0" w:line="240" w:lineRule="auto"/>
        <w:jc w:val="center"/>
        <w:rPr>
          <w:rFonts w:ascii="Times New Roman" w:hAnsi="Times New Roman" w:cs="Times New Roman"/>
          <w:sz w:val="17"/>
          <w:szCs w:val="17"/>
        </w:rPr>
      </w:pPr>
    </w:p>
    <w:p w14:paraId="1B62E600" w14:textId="3C1E51BC" w:rsidR="003275D4" w:rsidRDefault="003275D4" w:rsidP="008C563F">
      <w:pPr>
        <w:spacing w:after="0" w:line="240" w:lineRule="auto"/>
        <w:jc w:val="center"/>
        <w:rPr>
          <w:rFonts w:ascii="Times New Roman" w:hAnsi="Times New Roman" w:cs="Times New Roman"/>
          <w:sz w:val="17"/>
          <w:szCs w:val="17"/>
        </w:rPr>
      </w:pPr>
    </w:p>
    <w:p w14:paraId="72327AED" w14:textId="15A2C9F1" w:rsidR="003275D4" w:rsidRDefault="003275D4" w:rsidP="008C563F">
      <w:pPr>
        <w:spacing w:after="0" w:line="240" w:lineRule="auto"/>
        <w:jc w:val="center"/>
        <w:rPr>
          <w:rFonts w:ascii="Times New Roman" w:hAnsi="Times New Roman" w:cs="Times New Roman"/>
          <w:sz w:val="17"/>
          <w:szCs w:val="17"/>
        </w:rPr>
      </w:pPr>
    </w:p>
    <w:p w14:paraId="2129CF23" w14:textId="5BFC281D" w:rsidR="003275D4" w:rsidRDefault="003275D4" w:rsidP="008C563F">
      <w:pPr>
        <w:spacing w:after="0" w:line="240" w:lineRule="auto"/>
        <w:jc w:val="center"/>
        <w:rPr>
          <w:rFonts w:ascii="Times New Roman" w:hAnsi="Times New Roman" w:cs="Times New Roman"/>
          <w:sz w:val="17"/>
          <w:szCs w:val="17"/>
        </w:rPr>
      </w:pPr>
    </w:p>
    <w:p w14:paraId="739BB56D" w14:textId="378C0F15" w:rsidR="003275D4" w:rsidRDefault="003275D4" w:rsidP="008C563F">
      <w:pPr>
        <w:spacing w:after="0" w:line="240" w:lineRule="auto"/>
        <w:jc w:val="center"/>
        <w:rPr>
          <w:rFonts w:ascii="Times New Roman" w:hAnsi="Times New Roman" w:cs="Times New Roman"/>
          <w:sz w:val="17"/>
          <w:szCs w:val="17"/>
        </w:rPr>
      </w:pPr>
    </w:p>
    <w:p w14:paraId="132B7578" w14:textId="05463219" w:rsidR="003275D4" w:rsidRDefault="003275D4" w:rsidP="008C563F">
      <w:pPr>
        <w:spacing w:after="0" w:line="240" w:lineRule="auto"/>
        <w:jc w:val="center"/>
        <w:rPr>
          <w:rFonts w:ascii="Times New Roman" w:hAnsi="Times New Roman" w:cs="Times New Roman"/>
          <w:sz w:val="17"/>
          <w:szCs w:val="17"/>
        </w:rPr>
      </w:pPr>
    </w:p>
    <w:p w14:paraId="70FC90B7" w14:textId="2448C00E" w:rsidR="003275D4" w:rsidRDefault="003275D4" w:rsidP="008C563F">
      <w:pPr>
        <w:spacing w:after="0" w:line="240" w:lineRule="auto"/>
        <w:jc w:val="center"/>
        <w:rPr>
          <w:rFonts w:ascii="Times New Roman" w:hAnsi="Times New Roman" w:cs="Times New Roman"/>
          <w:sz w:val="17"/>
          <w:szCs w:val="17"/>
        </w:rPr>
      </w:pPr>
    </w:p>
    <w:p w14:paraId="15FCB16E" w14:textId="77777777" w:rsidR="003275D4" w:rsidRDefault="003275D4" w:rsidP="008C563F">
      <w:pPr>
        <w:spacing w:after="0" w:line="240" w:lineRule="auto"/>
        <w:jc w:val="center"/>
        <w:rPr>
          <w:rFonts w:ascii="Times New Roman" w:hAnsi="Times New Roman" w:cs="Times New Roman"/>
          <w:sz w:val="17"/>
          <w:szCs w:val="17"/>
        </w:rPr>
      </w:pPr>
    </w:p>
    <w:p w14:paraId="183A5375" w14:textId="77777777" w:rsidR="00E2750F" w:rsidRDefault="00E2750F" w:rsidP="008C563F">
      <w:pPr>
        <w:spacing w:after="0" w:line="240" w:lineRule="auto"/>
        <w:jc w:val="center"/>
        <w:rPr>
          <w:rFonts w:ascii="Times New Roman" w:hAnsi="Times New Roman" w:cs="Times New Roman"/>
          <w:sz w:val="17"/>
          <w:szCs w:val="17"/>
        </w:rPr>
      </w:pPr>
    </w:p>
    <w:p w14:paraId="10A05DD0" w14:textId="3088BD4A" w:rsidR="00E2750F" w:rsidRPr="00D1402F" w:rsidRDefault="003275D4" w:rsidP="00E2750F">
      <w:pPr>
        <w:spacing w:after="0" w:line="360" w:lineRule="auto"/>
        <w:jc w:val="center"/>
        <w:rPr>
          <w:rFonts w:ascii="Times New Roman" w:hAnsi="Times New Roman"/>
          <w:b/>
          <w:sz w:val="16"/>
          <w:szCs w:val="16"/>
        </w:rPr>
      </w:pPr>
      <w:r w:rsidRPr="00D1402F">
        <w:rPr>
          <w:rFonts w:ascii="Times New Roman" w:hAnsi="Times New Roman"/>
          <w:b/>
          <w:sz w:val="16"/>
          <w:szCs w:val="16"/>
        </w:rPr>
        <w:lastRenderedPageBreak/>
        <w:t>ШАМДАР СЕРИЯЛЫ «СИРИУС»</w:t>
      </w:r>
    </w:p>
    <w:p w14:paraId="569E0E27" w14:textId="1A2F825C" w:rsidR="00E2750F" w:rsidRPr="00E2750F" w:rsidRDefault="00E2750F" w:rsidP="00E2750F">
      <w:pPr>
        <w:spacing w:after="0" w:line="360" w:lineRule="auto"/>
        <w:jc w:val="center"/>
        <w:rPr>
          <w:rFonts w:ascii="Times New Roman" w:hAnsi="Times New Roman"/>
          <w:b/>
          <w:sz w:val="17"/>
          <w:szCs w:val="17"/>
        </w:rPr>
      </w:pPr>
      <w:r w:rsidRPr="00E2750F">
        <w:rPr>
          <w:rFonts w:ascii="Times New Roman" w:hAnsi="Times New Roman"/>
          <w:b/>
          <w:sz w:val="17"/>
          <w:szCs w:val="17"/>
        </w:rPr>
        <w:t xml:space="preserve">ДБП 06-12-012 УХЛ1 </w:t>
      </w:r>
      <w:r w:rsidRPr="00E2750F">
        <w:rPr>
          <w:rFonts w:ascii="Times New Roman" w:hAnsi="Times New Roman"/>
          <w:b/>
          <w:sz w:val="17"/>
          <w:szCs w:val="17"/>
          <w:lang w:val="en-US"/>
        </w:rPr>
        <w:t>IP</w:t>
      </w:r>
      <w:r w:rsidRPr="00E2750F">
        <w:rPr>
          <w:rFonts w:ascii="Times New Roman" w:hAnsi="Times New Roman"/>
          <w:b/>
          <w:sz w:val="17"/>
          <w:szCs w:val="17"/>
        </w:rPr>
        <w:t xml:space="preserve"> 54</w:t>
      </w:r>
    </w:p>
    <w:p w14:paraId="0891E2FC" w14:textId="4E100A64" w:rsidR="00E2750F" w:rsidRDefault="003275D4" w:rsidP="00E2750F">
      <w:pPr>
        <w:spacing w:after="0" w:line="240" w:lineRule="auto"/>
        <w:ind w:firstLine="142"/>
        <w:jc w:val="center"/>
        <w:rPr>
          <w:rFonts w:ascii="Times New Roman" w:hAnsi="Times New Roman"/>
          <w:b/>
          <w:sz w:val="16"/>
          <w:szCs w:val="16"/>
          <w:lang w:val="kk-KZ"/>
        </w:rPr>
      </w:pPr>
      <w:r w:rsidRPr="00D1402F">
        <w:rPr>
          <w:rFonts w:ascii="Times New Roman" w:hAnsi="Times New Roman"/>
          <w:b/>
          <w:sz w:val="16"/>
          <w:szCs w:val="16"/>
          <w:lang w:val="kk-KZ"/>
        </w:rPr>
        <w:t>ТӨЛҚҰЖАТ</w:t>
      </w:r>
    </w:p>
    <w:p w14:paraId="5FBD97D7" w14:textId="77777777" w:rsidR="00E2750F" w:rsidRDefault="00E2750F" w:rsidP="00E2750F">
      <w:pPr>
        <w:spacing w:after="0" w:line="240" w:lineRule="auto"/>
        <w:ind w:firstLine="142"/>
        <w:jc w:val="center"/>
        <w:rPr>
          <w:rFonts w:ascii="Times New Roman" w:hAnsi="Times New Roman"/>
          <w:b/>
          <w:sz w:val="16"/>
          <w:szCs w:val="16"/>
          <w:lang w:val="kk-KZ"/>
        </w:rPr>
      </w:pPr>
    </w:p>
    <w:p w14:paraId="0776F916" w14:textId="77777777" w:rsidR="00E2750F" w:rsidRPr="00E2750F" w:rsidRDefault="00E2750F" w:rsidP="00E2750F">
      <w:pPr>
        <w:spacing w:after="0" w:line="360" w:lineRule="auto"/>
        <w:jc w:val="center"/>
        <w:rPr>
          <w:rFonts w:ascii="Times New Roman" w:hAnsi="Times New Roman" w:cs="Times New Roman"/>
          <w:sz w:val="17"/>
          <w:szCs w:val="17"/>
        </w:rPr>
      </w:pPr>
      <w:r w:rsidRPr="00E2750F">
        <w:rPr>
          <w:rFonts w:ascii="Times New Roman" w:hAnsi="Times New Roman" w:cs="Times New Roman"/>
          <w:b/>
          <w:sz w:val="17"/>
          <w:szCs w:val="17"/>
        </w:rPr>
        <w:t>ТУ РБ 300541279.006-2002</w:t>
      </w:r>
    </w:p>
    <w:p w14:paraId="7A3E7CA2" w14:textId="77777777" w:rsidR="00E2750F" w:rsidRPr="00D1402F" w:rsidRDefault="00E2750F" w:rsidP="00E2750F">
      <w:pPr>
        <w:spacing w:after="0" w:line="240" w:lineRule="auto"/>
        <w:ind w:firstLine="142"/>
        <w:jc w:val="center"/>
        <w:rPr>
          <w:rFonts w:ascii="Times New Roman" w:hAnsi="Times New Roman"/>
          <w:b/>
          <w:sz w:val="16"/>
          <w:szCs w:val="16"/>
          <w:lang w:val="kk-KZ"/>
        </w:rPr>
      </w:pPr>
    </w:p>
    <w:p w14:paraId="4A40432B" w14:textId="130A4B25" w:rsidR="00E2750F" w:rsidRPr="003275D4" w:rsidRDefault="003275D4" w:rsidP="00E2750F">
      <w:pPr>
        <w:spacing w:after="0" w:line="240" w:lineRule="auto"/>
        <w:ind w:firstLine="142"/>
        <w:jc w:val="center"/>
        <w:rPr>
          <w:rFonts w:ascii="Times New Roman" w:hAnsi="Times New Roman"/>
          <w:bCs/>
          <w:sz w:val="16"/>
          <w:szCs w:val="16"/>
          <w:lang w:val="kk-KZ"/>
        </w:rPr>
      </w:pPr>
      <w:r w:rsidRPr="003275D4">
        <w:rPr>
          <w:rFonts w:ascii="Times New Roman" w:hAnsi="Times New Roman"/>
          <w:bCs/>
          <w:sz w:val="16"/>
          <w:szCs w:val="16"/>
          <w:lang w:val="kk-KZ"/>
        </w:rPr>
        <w:t>1 МАҚСАТЫ ЖӘНЕ ҚОЛДАНУ САЛАСЫ</w:t>
      </w:r>
    </w:p>
    <w:p w14:paraId="1E5DAD41" w14:textId="13079D12" w:rsidR="00E2750F" w:rsidRPr="00E2750F" w:rsidRDefault="00E2750F" w:rsidP="00E2750F">
      <w:pPr>
        <w:spacing w:after="0" w:line="240" w:lineRule="auto"/>
        <w:ind w:firstLine="142"/>
        <w:rPr>
          <w:rFonts w:ascii="Times New Roman" w:hAnsi="Times New Roman"/>
          <w:bCs/>
          <w:sz w:val="16"/>
          <w:szCs w:val="16"/>
          <w:lang w:val="kk-KZ"/>
        </w:rPr>
      </w:pPr>
      <w:r w:rsidRPr="00E2750F">
        <w:rPr>
          <w:rFonts w:ascii="Times New Roman" w:hAnsi="Times New Roman"/>
          <w:bCs/>
          <w:sz w:val="16"/>
          <w:szCs w:val="16"/>
          <w:lang w:val="kk-KZ"/>
        </w:rPr>
        <w:t>ДБ</w:t>
      </w:r>
      <w:r>
        <w:rPr>
          <w:rFonts w:ascii="Times New Roman" w:hAnsi="Times New Roman"/>
          <w:bCs/>
          <w:sz w:val="16"/>
          <w:szCs w:val="16"/>
          <w:lang w:val="kk-KZ"/>
        </w:rPr>
        <w:t>П</w:t>
      </w:r>
      <w:r w:rsidRPr="00E2750F">
        <w:rPr>
          <w:rFonts w:ascii="Times New Roman" w:hAnsi="Times New Roman"/>
          <w:bCs/>
          <w:sz w:val="16"/>
          <w:szCs w:val="16"/>
          <w:lang w:val="kk-KZ"/>
        </w:rPr>
        <w:t xml:space="preserve"> 06 </w:t>
      </w:r>
      <w:r w:rsidR="003275D4" w:rsidRPr="003275D4">
        <w:rPr>
          <w:rFonts w:ascii="Times New Roman" w:hAnsi="Times New Roman"/>
          <w:bCs/>
          <w:sz w:val="16"/>
          <w:szCs w:val="16"/>
          <w:lang w:val="kk-KZ"/>
        </w:rPr>
        <w:t xml:space="preserve">сериялы шамдар кеңселерді, тұрмыстық және қоғамдық үй-жайларды, өндірістік және өндірістік үй-жайларды жалпы жарықтандыруға, баспалдақ алаңдары мен алаңдарды жарықтандыруға арналған. </w:t>
      </w:r>
      <w:r w:rsidR="003275D4" w:rsidRPr="003275D4">
        <w:rPr>
          <w:rFonts w:ascii="Times New Roman" w:hAnsi="Times New Roman"/>
          <w:bCs/>
          <w:sz w:val="16"/>
          <w:szCs w:val="16"/>
        </w:rPr>
        <w:t>Шамдарда жарық көзі ретінде 12 Вт жарықдиодты Модульдер қолданылады.</w:t>
      </w:r>
    </w:p>
    <w:p w14:paraId="0ACC47EB" w14:textId="73B4EC36" w:rsidR="00E2750F" w:rsidRPr="003275D4" w:rsidRDefault="003275D4" w:rsidP="00E2750F">
      <w:pPr>
        <w:spacing w:after="0" w:line="240" w:lineRule="auto"/>
        <w:jc w:val="center"/>
        <w:rPr>
          <w:rFonts w:ascii="Times New Roman" w:hAnsi="Times New Roman"/>
          <w:bCs/>
          <w:sz w:val="16"/>
          <w:szCs w:val="16"/>
          <w:lang w:val="kk-KZ"/>
        </w:rPr>
      </w:pPr>
      <w:r w:rsidRPr="003275D4">
        <w:rPr>
          <w:rFonts w:ascii="Times New Roman" w:hAnsi="Times New Roman"/>
          <w:bCs/>
          <w:sz w:val="16"/>
          <w:szCs w:val="16"/>
          <w:lang w:val="kk-KZ"/>
        </w:rPr>
        <w:t>2 ТЕХНИКАЛЫҚ СИПАТТАМАЛАРЫ</w:t>
      </w:r>
    </w:p>
    <w:p w14:paraId="59EFC9C7" w14:textId="77777777" w:rsidR="00E2750F" w:rsidRPr="00E2750F" w:rsidRDefault="00E2750F" w:rsidP="00E2750F">
      <w:pPr>
        <w:spacing w:after="0" w:line="240" w:lineRule="auto"/>
        <w:rPr>
          <w:rFonts w:ascii="Times New Roman" w:hAnsi="Times New Roman"/>
          <w:bCs/>
          <w:sz w:val="16"/>
          <w:szCs w:val="16"/>
          <w:lang w:val="kk-KZ"/>
        </w:rPr>
      </w:pPr>
      <w:r w:rsidRPr="00E2750F">
        <w:rPr>
          <w:rFonts w:ascii="Times New Roman" w:hAnsi="Times New Roman"/>
          <w:bCs/>
          <w:sz w:val="16"/>
          <w:szCs w:val="16"/>
          <w:lang w:val="kk-KZ"/>
        </w:rPr>
        <w:t>Айнымалы ток желісінің номиналды кернеуі-220 В.</w:t>
      </w:r>
    </w:p>
    <w:p w14:paraId="5F1CB51A" w14:textId="77777777" w:rsidR="00E2750F" w:rsidRPr="00E2750F" w:rsidRDefault="00E2750F" w:rsidP="00E2750F">
      <w:pPr>
        <w:spacing w:after="0" w:line="240" w:lineRule="auto"/>
        <w:rPr>
          <w:rFonts w:ascii="Times New Roman" w:hAnsi="Times New Roman"/>
          <w:bCs/>
          <w:sz w:val="16"/>
          <w:szCs w:val="16"/>
          <w:lang w:val="kk-KZ"/>
        </w:rPr>
      </w:pPr>
      <w:r w:rsidRPr="00E2750F">
        <w:rPr>
          <w:rFonts w:ascii="Times New Roman" w:hAnsi="Times New Roman"/>
          <w:bCs/>
          <w:sz w:val="16"/>
          <w:szCs w:val="16"/>
          <w:lang w:val="kk-KZ"/>
        </w:rPr>
        <w:t>Қуат желісінің жиілігі-50 Гц</w:t>
      </w:r>
    </w:p>
    <w:p w14:paraId="6B5C902B" w14:textId="77777777" w:rsidR="00E2750F" w:rsidRPr="00E2750F" w:rsidRDefault="00E2750F" w:rsidP="00E2750F">
      <w:pPr>
        <w:spacing w:after="0" w:line="240" w:lineRule="auto"/>
        <w:rPr>
          <w:rFonts w:ascii="Times New Roman" w:hAnsi="Times New Roman"/>
          <w:bCs/>
          <w:sz w:val="16"/>
          <w:szCs w:val="16"/>
          <w:lang w:val="kk-KZ"/>
        </w:rPr>
      </w:pPr>
      <w:r w:rsidRPr="00E2750F">
        <w:rPr>
          <w:rFonts w:ascii="Times New Roman" w:hAnsi="Times New Roman"/>
          <w:bCs/>
          <w:sz w:val="16"/>
          <w:szCs w:val="16"/>
          <w:lang w:val="kk-KZ"/>
        </w:rPr>
        <w:t>Жұмыс кезінде қоршаған ауаның температурасы -45°С-тан +45°С-қа дейін</w:t>
      </w:r>
    </w:p>
    <w:p w14:paraId="5913A6C6" w14:textId="77777777" w:rsidR="00E2750F" w:rsidRPr="00E2750F" w:rsidRDefault="00E2750F" w:rsidP="00E2750F">
      <w:pPr>
        <w:spacing w:after="0" w:line="240" w:lineRule="auto"/>
        <w:rPr>
          <w:rFonts w:ascii="Times New Roman" w:hAnsi="Times New Roman"/>
          <w:bCs/>
          <w:sz w:val="16"/>
          <w:szCs w:val="16"/>
          <w:lang w:val="kk-KZ"/>
        </w:rPr>
      </w:pPr>
      <w:r w:rsidRPr="00E2750F">
        <w:rPr>
          <w:rFonts w:ascii="Times New Roman" w:hAnsi="Times New Roman"/>
          <w:bCs/>
          <w:sz w:val="16"/>
          <w:szCs w:val="16"/>
          <w:lang w:val="kk-KZ"/>
        </w:rPr>
        <w:t>Электр тогының соғуынан қорғау класы-II.</w:t>
      </w:r>
    </w:p>
    <w:p w14:paraId="61F1DC29" w14:textId="77777777" w:rsidR="00E2750F" w:rsidRPr="00E2750F" w:rsidRDefault="00E2750F" w:rsidP="00E2750F">
      <w:pPr>
        <w:spacing w:after="0" w:line="240" w:lineRule="auto"/>
        <w:rPr>
          <w:rFonts w:ascii="Times New Roman" w:hAnsi="Times New Roman"/>
          <w:bCs/>
          <w:sz w:val="16"/>
          <w:szCs w:val="16"/>
          <w:lang w:val="kk-KZ"/>
        </w:rPr>
      </w:pPr>
      <w:r w:rsidRPr="00E2750F">
        <w:rPr>
          <w:rFonts w:ascii="Times New Roman" w:hAnsi="Times New Roman"/>
          <w:bCs/>
          <w:sz w:val="16"/>
          <w:szCs w:val="16"/>
          <w:lang w:val="kk-KZ"/>
        </w:rPr>
        <w:t xml:space="preserve">Сыртқы әсерлерден қорғау дәрежесі: IP </w:t>
      </w:r>
      <w:r w:rsidR="00EA1D07">
        <w:rPr>
          <w:rFonts w:ascii="Times New Roman" w:hAnsi="Times New Roman"/>
          <w:bCs/>
          <w:sz w:val="16"/>
          <w:szCs w:val="16"/>
          <w:lang w:val="kk-KZ"/>
        </w:rPr>
        <w:t>54</w:t>
      </w:r>
    </w:p>
    <w:p w14:paraId="1697EFC2" w14:textId="77777777" w:rsidR="00E2750F" w:rsidRPr="00E2750F" w:rsidRDefault="00E2750F" w:rsidP="00E2750F">
      <w:pPr>
        <w:spacing w:after="0" w:line="240" w:lineRule="auto"/>
        <w:rPr>
          <w:rFonts w:ascii="Times New Roman" w:hAnsi="Times New Roman"/>
          <w:bCs/>
          <w:sz w:val="16"/>
          <w:szCs w:val="16"/>
          <w:lang w:val="kk-KZ"/>
        </w:rPr>
      </w:pPr>
      <w:r w:rsidRPr="00E2750F">
        <w:rPr>
          <w:rFonts w:ascii="Times New Roman" w:hAnsi="Times New Roman"/>
          <w:bCs/>
          <w:sz w:val="16"/>
          <w:szCs w:val="16"/>
          <w:lang w:val="kk-KZ"/>
        </w:rPr>
        <w:t>Түс температурасы: 4000К</w:t>
      </w:r>
    </w:p>
    <w:p w14:paraId="5DD5974D" w14:textId="77777777" w:rsidR="00E2750F" w:rsidRPr="00E2750F" w:rsidRDefault="00E2750F" w:rsidP="00E2750F">
      <w:pPr>
        <w:spacing w:after="0" w:line="240" w:lineRule="auto"/>
        <w:rPr>
          <w:rFonts w:ascii="Times New Roman" w:hAnsi="Times New Roman"/>
          <w:bCs/>
          <w:sz w:val="16"/>
          <w:szCs w:val="16"/>
          <w:lang w:val="kk-KZ"/>
        </w:rPr>
      </w:pPr>
      <w:r w:rsidRPr="00E2750F">
        <w:rPr>
          <w:rFonts w:ascii="Times New Roman" w:hAnsi="Times New Roman"/>
          <w:bCs/>
          <w:sz w:val="16"/>
          <w:szCs w:val="16"/>
          <w:lang w:val="kk-KZ"/>
        </w:rPr>
        <w:t>Түсті көрсету индексі: 80Ra</w:t>
      </w:r>
    </w:p>
    <w:p w14:paraId="661A5D28" w14:textId="77777777" w:rsidR="00E2750F" w:rsidRDefault="00E2750F" w:rsidP="00E2750F">
      <w:pPr>
        <w:spacing w:after="0" w:line="240" w:lineRule="auto"/>
        <w:rPr>
          <w:rFonts w:ascii="Times New Roman" w:hAnsi="Times New Roman"/>
          <w:bCs/>
          <w:sz w:val="16"/>
          <w:szCs w:val="16"/>
          <w:lang w:val="kk-KZ"/>
        </w:rPr>
      </w:pPr>
      <w:r w:rsidRPr="00E2750F">
        <w:rPr>
          <w:rFonts w:ascii="Times New Roman" w:hAnsi="Times New Roman"/>
          <w:bCs/>
          <w:sz w:val="16"/>
          <w:szCs w:val="16"/>
          <w:lang w:val="kk-KZ"/>
        </w:rPr>
        <w:t>Шамдардың жалпы өлшемдері, массасы және қуаты кестеде көрсетілген.</w:t>
      </w:r>
    </w:p>
    <w:tbl>
      <w:tblPr>
        <w:tblpPr w:leftFromText="180" w:rightFromText="180" w:vertAnchor="text" w:tblpX="139"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9"/>
        <w:gridCol w:w="959"/>
        <w:gridCol w:w="739"/>
        <w:gridCol w:w="766"/>
        <w:gridCol w:w="894"/>
        <w:gridCol w:w="1621"/>
        <w:gridCol w:w="1043"/>
      </w:tblGrid>
      <w:tr w:rsidR="00E2750F" w:rsidRPr="00E2750F" w14:paraId="4B461653" w14:textId="77777777" w:rsidTr="003275D4">
        <w:trPr>
          <w:trHeight w:val="135"/>
        </w:trPr>
        <w:tc>
          <w:tcPr>
            <w:tcW w:w="1413" w:type="dxa"/>
            <w:vMerge w:val="restart"/>
            <w:vAlign w:val="center"/>
          </w:tcPr>
          <w:p w14:paraId="1C74AEDC" w14:textId="77777777" w:rsidR="00E2750F" w:rsidRPr="00E2750F" w:rsidRDefault="00E2750F"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Шам түрі</w:t>
            </w:r>
          </w:p>
        </w:tc>
        <w:tc>
          <w:tcPr>
            <w:tcW w:w="2320" w:type="dxa"/>
            <w:gridSpan w:val="3"/>
            <w:vAlign w:val="center"/>
          </w:tcPr>
          <w:p w14:paraId="4364F3E8" w14:textId="77777777" w:rsidR="00E2750F" w:rsidRPr="00E2750F" w:rsidRDefault="00E2750F"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Өлшемдері мм, артық емес</w:t>
            </w:r>
          </w:p>
        </w:tc>
        <w:tc>
          <w:tcPr>
            <w:tcW w:w="898" w:type="dxa"/>
            <w:vMerge w:val="restart"/>
            <w:vAlign w:val="center"/>
          </w:tcPr>
          <w:p w14:paraId="12EDD7C9" w14:textId="77777777" w:rsidR="00E2750F" w:rsidRPr="00E2750F" w:rsidRDefault="00E2750F"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Салмағы кг, артық емес</w:t>
            </w:r>
          </w:p>
        </w:tc>
        <w:tc>
          <w:tcPr>
            <w:tcW w:w="1656" w:type="dxa"/>
            <w:vMerge w:val="restart"/>
            <w:vAlign w:val="center"/>
          </w:tcPr>
          <w:p w14:paraId="497BFEF4" w14:textId="77777777" w:rsidR="00E2750F" w:rsidRPr="00E2750F" w:rsidRDefault="00E2750F"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Жарықдиодты модульдің қуаты, Вт</w:t>
            </w:r>
          </w:p>
        </w:tc>
        <w:tc>
          <w:tcPr>
            <w:tcW w:w="1074" w:type="dxa"/>
            <w:vMerge w:val="restart"/>
          </w:tcPr>
          <w:p w14:paraId="34F0B4AD" w14:textId="77777777" w:rsidR="00E2750F" w:rsidRPr="00E2750F" w:rsidRDefault="00E2750F" w:rsidP="00E2750F">
            <w:pPr>
              <w:spacing w:after="0" w:line="240" w:lineRule="auto"/>
              <w:jc w:val="center"/>
              <w:rPr>
                <w:rFonts w:ascii="Times New Roman" w:hAnsi="Times New Roman" w:cs="Times New Roman"/>
                <w:sz w:val="17"/>
                <w:szCs w:val="17"/>
              </w:rPr>
            </w:pPr>
          </w:p>
          <w:p w14:paraId="1150291E" w14:textId="77777777" w:rsidR="00E2750F" w:rsidRPr="00E2750F" w:rsidRDefault="00E2750F" w:rsidP="00E275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Жарық ағыны, лм</w:t>
            </w:r>
          </w:p>
        </w:tc>
      </w:tr>
      <w:tr w:rsidR="00E2750F" w:rsidRPr="00E2750F" w14:paraId="6165955E" w14:textId="77777777" w:rsidTr="003275D4">
        <w:trPr>
          <w:trHeight w:val="135"/>
        </w:trPr>
        <w:tc>
          <w:tcPr>
            <w:tcW w:w="1413" w:type="dxa"/>
            <w:vMerge/>
            <w:vAlign w:val="center"/>
          </w:tcPr>
          <w:p w14:paraId="5AD3515B" w14:textId="77777777" w:rsidR="00E2750F" w:rsidRPr="00E2750F" w:rsidRDefault="00E2750F" w:rsidP="009A4D0F">
            <w:pPr>
              <w:spacing w:after="0" w:line="240" w:lineRule="auto"/>
              <w:jc w:val="center"/>
              <w:rPr>
                <w:rFonts w:ascii="Times New Roman" w:hAnsi="Times New Roman" w:cs="Times New Roman"/>
                <w:sz w:val="17"/>
                <w:szCs w:val="17"/>
              </w:rPr>
            </w:pPr>
          </w:p>
        </w:tc>
        <w:tc>
          <w:tcPr>
            <w:tcW w:w="789" w:type="dxa"/>
            <w:vAlign w:val="center"/>
          </w:tcPr>
          <w:p w14:paraId="77E4FCC7" w14:textId="77777777" w:rsidR="00E2750F" w:rsidRPr="00E2750F" w:rsidRDefault="00E2750F"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ұзындығы</w:t>
            </w:r>
          </w:p>
        </w:tc>
        <w:tc>
          <w:tcPr>
            <w:tcW w:w="765" w:type="dxa"/>
            <w:vAlign w:val="center"/>
          </w:tcPr>
          <w:p w14:paraId="26C24DA3" w14:textId="77777777" w:rsidR="00E2750F" w:rsidRPr="00E2750F" w:rsidRDefault="00E2750F"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ені</w:t>
            </w:r>
          </w:p>
        </w:tc>
        <w:tc>
          <w:tcPr>
            <w:tcW w:w="766" w:type="dxa"/>
            <w:vAlign w:val="center"/>
          </w:tcPr>
          <w:p w14:paraId="07293D0F" w14:textId="77777777" w:rsidR="00E2750F" w:rsidRPr="00E2750F" w:rsidRDefault="00E2750F"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биіктігі</w:t>
            </w:r>
          </w:p>
        </w:tc>
        <w:tc>
          <w:tcPr>
            <w:tcW w:w="898" w:type="dxa"/>
            <w:vMerge/>
            <w:vAlign w:val="center"/>
          </w:tcPr>
          <w:p w14:paraId="54182FEE" w14:textId="77777777" w:rsidR="00E2750F" w:rsidRPr="00E2750F" w:rsidRDefault="00E2750F" w:rsidP="009A4D0F">
            <w:pPr>
              <w:spacing w:after="0" w:line="240" w:lineRule="auto"/>
              <w:jc w:val="center"/>
              <w:rPr>
                <w:rFonts w:ascii="Times New Roman" w:hAnsi="Times New Roman" w:cs="Times New Roman"/>
                <w:sz w:val="17"/>
                <w:szCs w:val="17"/>
              </w:rPr>
            </w:pPr>
          </w:p>
        </w:tc>
        <w:tc>
          <w:tcPr>
            <w:tcW w:w="1656" w:type="dxa"/>
            <w:vMerge/>
            <w:vAlign w:val="center"/>
          </w:tcPr>
          <w:p w14:paraId="3EF3A23D" w14:textId="77777777" w:rsidR="00E2750F" w:rsidRPr="00E2750F" w:rsidRDefault="00E2750F" w:rsidP="009A4D0F">
            <w:pPr>
              <w:spacing w:after="0" w:line="240" w:lineRule="auto"/>
              <w:jc w:val="center"/>
              <w:rPr>
                <w:rFonts w:ascii="Times New Roman" w:hAnsi="Times New Roman" w:cs="Times New Roman"/>
                <w:sz w:val="17"/>
                <w:szCs w:val="17"/>
              </w:rPr>
            </w:pPr>
          </w:p>
        </w:tc>
        <w:tc>
          <w:tcPr>
            <w:tcW w:w="1074" w:type="dxa"/>
            <w:vMerge/>
          </w:tcPr>
          <w:p w14:paraId="23A3E3C4" w14:textId="77777777" w:rsidR="00E2750F" w:rsidRPr="00E2750F" w:rsidRDefault="00E2750F" w:rsidP="009A4D0F">
            <w:pPr>
              <w:spacing w:after="0" w:line="240" w:lineRule="auto"/>
              <w:jc w:val="center"/>
              <w:rPr>
                <w:rFonts w:ascii="Times New Roman" w:hAnsi="Times New Roman" w:cs="Times New Roman"/>
                <w:sz w:val="17"/>
                <w:szCs w:val="17"/>
              </w:rPr>
            </w:pPr>
          </w:p>
        </w:tc>
      </w:tr>
      <w:tr w:rsidR="003275D4" w:rsidRPr="00E2750F" w14:paraId="232E1330" w14:textId="77777777" w:rsidTr="003275D4">
        <w:trPr>
          <w:trHeight w:val="1027"/>
        </w:trPr>
        <w:tc>
          <w:tcPr>
            <w:tcW w:w="1413" w:type="dxa"/>
            <w:vAlign w:val="center"/>
          </w:tcPr>
          <w:p w14:paraId="112015B6" w14:textId="7A39CD0C" w:rsidR="003275D4" w:rsidRPr="00E2750F" w:rsidRDefault="003275D4" w:rsidP="00265964">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ДБП 06-12-012</w:t>
            </w:r>
          </w:p>
        </w:tc>
        <w:tc>
          <w:tcPr>
            <w:tcW w:w="789" w:type="dxa"/>
            <w:tcBorders>
              <w:bottom w:val="single" w:sz="4" w:space="0" w:color="auto"/>
            </w:tcBorders>
            <w:vAlign w:val="center"/>
          </w:tcPr>
          <w:p w14:paraId="16EDA370" w14:textId="77777777" w:rsidR="003275D4" w:rsidRPr="00E2750F" w:rsidRDefault="003275D4"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220</w:t>
            </w:r>
          </w:p>
        </w:tc>
        <w:tc>
          <w:tcPr>
            <w:tcW w:w="765" w:type="dxa"/>
            <w:tcBorders>
              <w:bottom w:val="single" w:sz="4" w:space="0" w:color="auto"/>
            </w:tcBorders>
            <w:vAlign w:val="center"/>
          </w:tcPr>
          <w:p w14:paraId="35A3BBA2" w14:textId="77777777" w:rsidR="003275D4" w:rsidRPr="00E2750F" w:rsidRDefault="003275D4"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220</w:t>
            </w:r>
          </w:p>
        </w:tc>
        <w:tc>
          <w:tcPr>
            <w:tcW w:w="766" w:type="dxa"/>
            <w:tcBorders>
              <w:bottom w:val="single" w:sz="4" w:space="0" w:color="auto"/>
            </w:tcBorders>
            <w:vAlign w:val="center"/>
          </w:tcPr>
          <w:p w14:paraId="6561F550" w14:textId="77777777" w:rsidR="003275D4" w:rsidRPr="00E2750F" w:rsidRDefault="003275D4"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115</w:t>
            </w:r>
          </w:p>
        </w:tc>
        <w:tc>
          <w:tcPr>
            <w:tcW w:w="898" w:type="dxa"/>
            <w:tcBorders>
              <w:bottom w:val="single" w:sz="4" w:space="0" w:color="auto"/>
            </w:tcBorders>
            <w:vAlign w:val="center"/>
          </w:tcPr>
          <w:p w14:paraId="7A0CF87E" w14:textId="77777777" w:rsidR="003275D4" w:rsidRPr="00E2750F" w:rsidRDefault="003275D4" w:rsidP="009A4D0F">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0,42</w:t>
            </w:r>
          </w:p>
        </w:tc>
        <w:tc>
          <w:tcPr>
            <w:tcW w:w="1656" w:type="dxa"/>
            <w:vAlign w:val="center"/>
          </w:tcPr>
          <w:p w14:paraId="76EE87AA" w14:textId="7F1CD7A7" w:rsidR="003275D4" w:rsidRPr="00E2750F" w:rsidRDefault="003275D4" w:rsidP="00CE6937">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12</w:t>
            </w:r>
          </w:p>
        </w:tc>
        <w:tc>
          <w:tcPr>
            <w:tcW w:w="1074" w:type="dxa"/>
            <w:vAlign w:val="center"/>
          </w:tcPr>
          <w:p w14:paraId="1F4E8AC3" w14:textId="419F6C37" w:rsidR="003275D4" w:rsidRPr="00E2750F" w:rsidRDefault="003275D4" w:rsidP="0011747D">
            <w:pPr>
              <w:spacing w:after="0" w:line="240" w:lineRule="auto"/>
              <w:jc w:val="center"/>
              <w:rPr>
                <w:rFonts w:ascii="Times New Roman" w:hAnsi="Times New Roman" w:cs="Times New Roman"/>
                <w:sz w:val="17"/>
                <w:szCs w:val="17"/>
              </w:rPr>
            </w:pPr>
            <w:r w:rsidRPr="00E2750F">
              <w:rPr>
                <w:rFonts w:ascii="Times New Roman" w:hAnsi="Times New Roman" w:cs="Times New Roman"/>
                <w:sz w:val="17"/>
                <w:szCs w:val="17"/>
              </w:rPr>
              <w:t>1000</w:t>
            </w:r>
          </w:p>
        </w:tc>
      </w:tr>
    </w:tbl>
    <w:p w14:paraId="4130AD8B" w14:textId="77777777" w:rsidR="00E2750F" w:rsidRPr="00D1402F" w:rsidRDefault="00E2750F" w:rsidP="00E2750F">
      <w:pPr>
        <w:spacing w:after="0" w:line="240" w:lineRule="auto"/>
        <w:rPr>
          <w:rFonts w:ascii="Times New Roman" w:hAnsi="Times New Roman" w:cs="Times New Roman"/>
          <w:b/>
          <w:sz w:val="16"/>
          <w:szCs w:val="16"/>
          <w:lang w:val="kk-KZ"/>
        </w:rPr>
      </w:pPr>
    </w:p>
    <w:p w14:paraId="037E726F" w14:textId="548DC87E" w:rsidR="00E2750F" w:rsidRPr="003275D4" w:rsidRDefault="003275D4" w:rsidP="00E2750F">
      <w:pPr>
        <w:spacing w:after="0" w:line="240" w:lineRule="auto"/>
        <w:jc w:val="center"/>
        <w:rPr>
          <w:rFonts w:ascii="Times New Roman" w:hAnsi="Times New Roman" w:cs="Times New Roman"/>
          <w:bCs/>
          <w:sz w:val="16"/>
          <w:szCs w:val="16"/>
          <w:lang w:val="kk-KZ"/>
        </w:rPr>
      </w:pPr>
      <w:r w:rsidRPr="003275D4">
        <w:rPr>
          <w:rFonts w:ascii="Times New Roman" w:hAnsi="Times New Roman" w:cs="Times New Roman"/>
          <w:bCs/>
          <w:sz w:val="16"/>
          <w:szCs w:val="16"/>
        </w:rPr>
        <w:t>3</w:t>
      </w:r>
      <w:r w:rsidRPr="003275D4">
        <w:rPr>
          <w:rFonts w:ascii="Times New Roman" w:hAnsi="Times New Roman" w:cs="Times New Roman"/>
          <w:bCs/>
          <w:sz w:val="16"/>
          <w:szCs w:val="16"/>
          <w:lang w:val="kk-KZ"/>
        </w:rPr>
        <w:t xml:space="preserve"> ЖЕТК</w:t>
      </w:r>
      <w:r w:rsidRPr="003275D4">
        <w:rPr>
          <w:rFonts w:ascii="Times New Roman" w:hAnsi="Times New Roman" w:cs="Times New Roman"/>
          <w:bCs/>
          <w:sz w:val="16"/>
          <w:szCs w:val="16"/>
          <w:lang w:val="en-US"/>
        </w:rPr>
        <w:t>I</w:t>
      </w:r>
      <w:r w:rsidRPr="003275D4">
        <w:rPr>
          <w:rFonts w:ascii="Times New Roman" w:hAnsi="Times New Roman" w:cs="Times New Roman"/>
          <w:bCs/>
          <w:sz w:val="16"/>
          <w:szCs w:val="16"/>
        </w:rPr>
        <w:t>ЗУ ЖИНА</w:t>
      </w:r>
      <w:r w:rsidRPr="003275D4">
        <w:rPr>
          <w:rFonts w:ascii="Times New Roman" w:hAnsi="Times New Roman" w:cs="Times New Roman"/>
          <w:bCs/>
          <w:sz w:val="16"/>
          <w:szCs w:val="16"/>
          <w:lang w:val="kk-KZ"/>
        </w:rPr>
        <w:t>Ғ</w:t>
      </w:r>
      <w:r w:rsidRPr="003275D4">
        <w:rPr>
          <w:rFonts w:ascii="Times New Roman" w:hAnsi="Times New Roman" w:cs="Times New Roman"/>
          <w:bCs/>
          <w:sz w:val="16"/>
          <w:szCs w:val="16"/>
        </w:rPr>
        <w:t xml:space="preserve">Ы </w:t>
      </w:r>
    </w:p>
    <w:p w14:paraId="1D513499" w14:textId="77777777" w:rsidR="003275D4" w:rsidRPr="003275D4" w:rsidRDefault="003275D4" w:rsidP="003275D4">
      <w:pPr>
        <w:ind w:firstLine="142"/>
        <w:contextualSpacing/>
        <w:jc w:val="both"/>
        <w:rPr>
          <w:rFonts w:ascii="Times New Roman" w:hAnsi="Times New Roman" w:cs="Times New Roman"/>
          <w:sz w:val="16"/>
          <w:szCs w:val="16"/>
          <w:lang w:val="kk-KZ"/>
        </w:rPr>
      </w:pPr>
      <w:r w:rsidRPr="003275D4">
        <w:rPr>
          <w:rFonts w:ascii="Times New Roman" w:hAnsi="Times New Roman" w:cs="Times New Roman"/>
          <w:sz w:val="16"/>
          <w:szCs w:val="16"/>
          <w:lang w:val="kk-KZ"/>
        </w:rPr>
        <w:t>Жинақ шамы-1 дана.</w:t>
      </w:r>
    </w:p>
    <w:p w14:paraId="4F5BA640" w14:textId="77777777" w:rsidR="003275D4" w:rsidRPr="003275D4" w:rsidRDefault="003275D4" w:rsidP="003275D4">
      <w:pPr>
        <w:ind w:firstLine="142"/>
        <w:contextualSpacing/>
        <w:jc w:val="both"/>
        <w:rPr>
          <w:rFonts w:ascii="Times New Roman" w:hAnsi="Times New Roman" w:cs="Times New Roman"/>
          <w:sz w:val="16"/>
          <w:szCs w:val="16"/>
          <w:lang w:val="kk-KZ"/>
        </w:rPr>
      </w:pPr>
      <w:r w:rsidRPr="003275D4">
        <w:rPr>
          <w:rFonts w:ascii="Times New Roman" w:hAnsi="Times New Roman" w:cs="Times New Roman"/>
          <w:sz w:val="16"/>
          <w:szCs w:val="16"/>
          <w:lang w:val="kk-KZ"/>
        </w:rPr>
        <w:t>Паспорт - 1 дана.</w:t>
      </w:r>
    </w:p>
    <w:p w14:paraId="0A05C8D5" w14:textId="77777777" w:rsidR="003275D4" w:rsidRPr="003275D4" w:rsidRDefault="003275D4" w:rsidP="003275D4">
      <w:pPr>
        <w:ind w:firstLine="142"/>
        <w:contextualSpacing/>
        <w:jc w:val="both"/>
        <w:rPr>
          <w:rFonts w:ascii="Times New Roman" w:hAnsi="Times New Roman" w:cs="Times New Roman"/>
          <w:sz w:val="16"/>
          <w:szCs w:val="16"/>
          <w:lang w:val="kk-KZ"/>
        </w:rPr>
      </w:pPr>
      <w:r w:rsidRPr="003275D4">
        <w:rPr>
          <w:rFonts w:ascii="Times New Roman" w:hAnsi="Times New Roman" w:cs="Times New Roman"/>
          <w:sz w:val="16"/>
          <w:szCs w:val="16"/>
          <w:lang w:val="kk-KZ"/>
        </w:rPr>
        <w:t>Қаптама - 1 дана.</w:t>
      </w:r>
    </w:p>
    <w:p w14:paraId="6609F3EC" w14:textId="1AF65638" w:rsidR="00E2750F" w:rsidRPr="00D1402F" w:rsidRDefault="003275D4" w:rsidP="003275D4">
      <w:pPr>
        <w:ind w:firstLine="142"/>
        <w:contextualSpacing/>
        <w:jc w:val="both"/>
        <w:rPr>
          <w:rFonts w:ascii="Times New Roman" w:hAnsi="Times New Roman" w:cs="Times New Roman"/>
          <w:sz w:val="16"/>
          <w:szCs w:val="16"/>
          <w:lang w:val="kk-KZ"/>
        </w:rPr>
      </w:pPr>
      <w:r w:rsidRPr="003275D4">
        <w:rPr>
          <w:rFonts w:ascii="Times New Roman" w:hAnsi="Times New Roman" w:cs="Times New Roman"/>
          <w:sz w:val="16"/>
          <w:szCs w:val="16"/>
          <w:lang w:val="kk-KZ"/>
        </w:rPr>
        <w:t>Арнайы кілт-1 дана.</w:t>
      </w:r>
    </w:p>
    <w:p w14:paraId="26DF8505" w14:textId="052F9F01" w:rsidR="00E2750F" w:rsidRPr="003275D4" w:rsidRDefault="003275D4" w:rsidP="00E2750F">
      <w:pPr>
        <w:spacing w:after="0" w:line="240" w:lineRule="auto"/>
        <w:ind w:firstLine="142"/>
        <w:jc w:val="center"/>
        <w:rPr>
          <w:rFonts w:ascii="Times New Roman" w:hAnsi="Times New Roman"/>
          <w:bCs/>
          <w:sz w:val="16"/>
          <w:szCs w:val="16"/>
          <w:lang w:val="kk-KZ"/>
        </w:rPr>
      </w:pPr>
      <w:r w:rsidRPr="003275D4">
        <w:rPr>
          <w:rFonts w:ascii="Times New Roman" w:hAnsi="Times New Roman"/>
          <w:bCs/>
          <w:sz w:val="16"/>
          <w:szCs w:val="16"/>
          <w:lang w:val="kk-KZ"/>
        </w:rPr>
        <w:t>4 ЖҰМЫСҚА ДАЙЫНДЫҚ</w:t>
      </w:r>
    </w:p>
    <w:p w14:paraId="67FED3F3" w14:textId="77777777" w:rsidR="00E2750F" w:rsidRPr="00D1402F" w:rsidRDefault="00E2750F" w:rsidP="00E2750F">
      <w:pPr>
        <w:spacing w:after="0" w:line="240" w:lineRule="auto"/>
        <w:ind w:firstLine="284"/>
        <w:jc w:val="both"/>
        <w:rPr>
          <w:rFonts w:ascii="Times New Roman" w:hAnsi="Times New Roman" w:cs="Times New Roman"/>
          <w:sz w:val="16"/>
          <w:szCs w:val="16"/>
          <w:lang w:val="kk-KZ"/>
        </w:rPr>
      </w:pPr>
      <w:r w:rsidRPr="00D1402F">
        <w:rPr>
          <w:rFonts w:ascii="Times New Roman" w:hAnsi="Times New Roman" w:cs="Times New Roman"/>
          <w:sz w:val="16"/>
          <w:szCs w:val="16"/>
          <w:lang w:val="kk-KZ"/>
        </w:rPr>
        <w:t>4.1 Шамды орауыштан шыгарыныз, екi өздiгiнен бурап туратын буранданы бурап, диффузорды алыныз. Металл рефлекторды шеш.</w:t>
      </w:r>
    </w:p>
    <w:p w14:paraId="361607E4" w14:textId="77777777" w:rsidR="00E2750F" w:rsidRPr="00D1402F" w:rsidRDefault="00E2750F" w:rsidP="00E2750F">
      <w:pPr>
        <w:spacing w:after="0" w:line="240" w:lineRule="auto"/>
        <w:ind w:firstLine="284"/>
        <w:jc w:val="both"/>
        <w:rPr>
          <w:rFonts w:ascii="Times New Roman" w:hAnsi="Times New Roman" w:cs="Times New Roman"/>
          <w:sz w:val="16"/>
          <w:szCs w:val="16"/>
          <w:lang w:val="kk-KZ"/>
        </w:rPr>
      </w:pPr>
      <w:r w:rsidRPr="00D1402F">
        <w:rPr>
          <w:rFonts w:ascii="Times New Roman" w:hAnsi="Times New Roman" w:cs="Times New Roman"/>
          <w:sz w:val="16"/>
          <w:szCs w:val="16"/>
          <w:lang w:val="kk-KZ"/>
        </w:rPr>
        <w:t>4.2 Шамнын корпусын екi бурандамен белгiленген орнату орнына бекiтiнiз. Металл рефлекторды орнатыныз.</w:t>
      </w:r>
    </w:p>
    <w:p w14:paraId="06397DEA" w14:textId="77777777" w:rsidR="00E2750F" w:rsidRPr="00592A9C" w:rsidRDefault="00E2750F" w:rsidP="00E2750F">
      <w:pPr>
        <w:spacing w:after="0" w:line="240" w:lineRule="auto"/>
        <w:ind w:firstLine="284"/>
        <w:jc w:val="both"/>
        <w:rPr>
          <w:color w:val="202124"/>
          <w:sz w:val="16"/>
          <w:szCs w:val="16"/>
          <w:lang w:val="kk-KZ"/>
        </w:rPr>
      </w:pPr>
      <w:r w:rsidRPr="00D1402F">
        <w:rPr>
          <w:rFonts w:ascii="Times New Roman" w:hAnsi="Times New Roman" w:cs="Times New Roman"/>
          <w:sz w:val="16"/>
          <w:szCs w:val="16"/>
          <w:lang w:val="kk-KZ"/>
        </w:rPr>
        <w:t xml:space="preserve">4.3 Куат кабелiн торы аркылы </w:t>
      </w:r>
      <w:r w:rsidRPr="00D1402F">
        <w:rPr>
          <w:rFonts w:ascii="Times New Roman" w:hAnsi="Times New Roman"/>
          <w:sz w:val="16"/>
          <w:szCs w:val="16"/>
          <w:lang w:val="kk-KZ"/>
        </w:rPr>
        <w:t>өткiзiнiз, куат сымдарын  L N белгiсiне сәйкес розетка контактiлерiне косыныз. Кабель торын шам корпусына бек</w:t>
      </w:r>
      <w:r w:rsidRPr="00592A9C">
        <w:rPr>
          <w:rFonts w:ascii="Times New Roman" w:hAnsi="Times New Roman"/>
          <w:sz w:val="16"/>
          <w:szCs w:val="16"/>
          <w:lang w:val="kk-KZ"/>
        </w:rPr>
        <w:t>iтiнiз.</w:t>
      </w:r>
      <w:r w:rsidRPr="00D1402F">
        <w:rPr>
          <w:rFonts w:ascii="Times New Roman" w:hAnsi="Times New Roman" w:cs="Times New Roman"/>
          <w:sz w:val="16"/>
          <w:szCs w:val="16"/>
          <w:lang w:val="kk-KZ"/>
        </w:rPr>
        <w:t xml:space="preserve"> </w:t>
      </w:r>
    </w:p>
    <w:p w14:paraId="66A02371" w14:textId="77777777" w:rsidR="00E2750F" w:rsidRDefault="00E2750F" w:rsidP="00E2750F">
      <w:pPr>
        <w:spacing w:after="0" w:line="240" w:lineRule="auto"/>
        <w:ind w:firstLine="284"/>
        <w:jc w:val="both"/>
        <w:rPr>
          <w:rFonts w:ascii="Times New Roman" w:hAnsi="Times New Roman" w:cs="Times New Roman"/>
          <w:sz w:val="16"/>
          <w:szCs w:val="16"/>
          <w:lang w:val="kk-KZ"/>
        </w:rPr>
      </w:pPr>
      <w:r w:rsidRPr="00592A9C">
        <w:rPr>
          <w:rFonts w:ascii="Times New Roman" w:hAnsi="Times New Roman" w:cs="Times New Roman"/>
          <w:sz w:val="16"/>
          <w:szCs w:val="16"/>
          <w:lang w:val="kk-KZ"/>
        </w:rPr>
        <w:t xml:space="preserve">4.4 Шамды шам розеткасына орнатыныз. Диффузорды орнатыныз, 2 </w:t>
      </w:r>
      <w:r w:rsidRPr="00D1402F">
        <w:rPr>
          <w:rFonts w:ascii="Times New Roman" w:hAnsi="Times New Roman" w:cs="Times New Roman"/>
          <w:sz w:val="16"/>
          <w:szCs w:val="16"/>
          <w:lang w:val="kk-KZ"/>
        </w:rPr>
        <w:t>өзд</w:t>
      </w:r>
      <w:r w:rsidRPr="00592A9C">
        <w:rPr>
          <w:rFonts w:ascii="Times New Roman" w:hAnsi="Times New Roman" w:cs="Times New Roman"/>
          <w:sz w:val="16"/>
          <w:szCs w:val="16"/>
          <w:lang w:val="kk-KZ"/>
        </w:rPr>
        <w:t>iгiнен бурап туратын буранданы катайтыныз. Шам операцияга дайын.</w:t>
      </w:r>
    </w:p>
    <w:p w14:paraId="287C910D" w14:textId="77777777" w:rsidR="00E2750F" w:rsidRPr="00592A9C" w:rsidRDefault="00E2750F" w:rsidP="00E2750F">
      <w:pPr>
        <w:spacing w:after="0" w:line="240" w:lineRule="auto"/>
        <w:ind w:firstLine="284"/>
        <w:jc w:val="both"/>
        <w:rPr>
          <w:rFonts w:ascii="Times New Roman" w:hAnsi="Times New Roman" w:cs="Times New Roman"/>
          <w:sz w:val="16"/>
          <w:szCs w:val="16"/>
          <w:lang w:val="kk-KZ"/>
        </w:rPr>
      </w:pPr>
    </w:p>
    <w:p w14:paraId="4DD561E2" w14:textId="77777777" w:rsidR="00E2750F" w:rsidRPr="00592A9C" w:rsidRDefault="00E2750F" w:rsidP="00E2750F">
      <w:pPr>
        <w:spacing w:after="0" w:line="240" w:lineRule="auto"/>
        <w:ind w:firstLine="284"/>
        <w:jc w:val="both"/>
        <w:rPr>
          <w:rFonts w:ascii="Times New Roman" w:hAnsi="Times New Roman" w:cs="Times New Roman"/>
          <w:sz w:val="18"/>
          <w:szCs w:val="18"/>
          <w:lang w:val="kk-KZ"/>
        </w:rPr>
      </w:pPr>
    </w:p>
    <w:p w14:paraId="0E1903DB" w14:textId="621D642C" w:rsidR="00E2750F" w:rsidRPr="003275D4" w:rsidRDefault="003275D4" w:rsidP="00E2750F">
      <w:pPr>
        <w:spacing w:after="0" w:line="240" w:lineRule="auto"/>
        <w:jc w:val="center"/>
        <w:rPr>
          <w:rFonts w:ascii="Times New Roman" w:hAnsi="Times New Roman" w:cs="Times New Roman"/>
          <w:bCs/>
          <w:sz w:val="16"/>
          <w:szCs w:val="16"/>
          <w:lang w:val="kk-KZ"/>
        </w:rPr>
      </w:pPr>
      <w:r w:rsidRPr="003275D4">
        <w:rPr>
          <w:rFonts w:ascii="Times New Roman" w:hAnsi="Times New Roman" w:cs="Times New Roman"/>
          <w:bCs/>
          <w:sz w:val="16"/>
          <w:szCs w:val="16"/>
          <w:lang w:val="kk-KZ"/>
        </w:rPr>
        <w:t>5 ТЕХНИКАЛЫ</w:t>
      </w:r>
      <w:r w:rsidRPr="003275D4">
        <w:rPr>
          <w:rFonts w:ascii="Times New Roman" w:hAnsi="Times New Roman"/>
          <w:bCs/>
          <w:sz w:val="16"/>
          <w:szCs w:val="16"/>
          <w:lang w:val="kk-KZ"/>
        </w:rPr>
        <w:t>Қ ҚЫЗМЕТ КӨРСЕТУ</w:t>
      </w:r>
      <w:r w:rsidRPr="003275D4">
        <w:rPr>
          <w:rFonts w:ascii="Times New Roman" w:hAnsi="Times New Roman" w:cs="Times New Roman"/>
          <w:bCs/>
          <w:sz w:val="16"/>
          <w:szCs w:val="16"/>
          <w:lang w:val="kk-KZ"/>
        </w:rPr>
        <w:t xml:space="preserve"> </w:t>
      </w:r>
    </w:p>
    <w:p w14:paraId="70B5997C" w14:textId="77777777" w:rsidR="00E2750F" w:rsidRPr="00D1402F" w:rsidRDefault="00E2750F" w:rsidP="00E2750F">
      <w:pPr>
        <w:spacing w:line="240" w:lineRule="auto"/>
        <w:ind w:firstLine="142"/>
        <w:contextualSpacing/>
        <w:jc w:val="both"/>
        <w:rPr>
          <w:rFonts w:ascii="Times New Roman" w:hAnsi="Times New Roman" w:cs="Times New Roman"/>
          <w:color w:val="000000"/>
          <w:sz w:val="16"/>
          <w:szCs w:val="16"/>
          <w:lang w:val="kk-KZ"/>
        </w:rPr>
      </w:pPr>
      <w:r w:rsidRPr="00D1402F">
        <w:rPr>
          <w:rFonts w:ascii="Times New Roman" w:hAnsi="Times New Roman" w:cs="Times New Roman"/>
          <w:color w:val="000000"/>
          <w:sz w:val="16"/>
          <w:szCs w:val="16"/>
          <w:lang w:val="kk-KZ"/>
        </w:rPr>
        <w:t>Кыздыру шамын ауыстырған кезде патронның Бекітілу беріктігін, сымдардың қосылу орындарының жай-күйін, диффузордың жай-күйін тексеру қажет, тыгыздыш элементтердiн жагдайы. Шамның бөлшектерін жұмсақ шүберекпен тазалаңыз.</w:t>
      </w:r>
    </w:p>
    <w:p w14:paraId="01CE1B58" w14:textId="77777777" w:rsidR="00E2750F" w:rsidRPr="00592A9C" w:rsidRDefault="00E2750F" w:rsidP="00E2750F">
      <w:pPr>
        <w:spacing w:after="0" w:line="240" w:lineRule="auto"/>
        <w:jc w:val="center"/>
        <w:rPr>
          <w:rFonts w:ascii="Times New Roman" w:hAnsi="Times New Roman" w:cs="Times New Roman"/>
          <w:b/>
          <w:sz w:val="16"/>
          <w:szCs w:val="16"/>
          <w:lang w:val="kk-KZ"/>
        </w:rPr>
      </w:pPr>
    </w:p>
    <w:p w14:paraId="5AFBA4A8" w14:textId="12C1DB7C" w:rsidR="00E2750F" w:rsidRPr="003275D4" w:rsidRDefault="003275D4" w:rsidP="00E2750F">
      <w:pPr>
        <w:spacing w:after="0" w:line="240" w:lineRule="auto"/>
        <w:jc w:val="center"/>
        <w:rPr>
          <w:rFonts w:ascii="Times New Roman" w:hAnsi="Times New Roman" w:cs="Times New Roman"/>
          <w:bCs/>
          <w:sz w:val="16"/>
          <w:szCs w:val="16"/>
          <w:lang w:val="kk-KZ"/>
        </w:rPr>
      </w:pPr>
      <w:r w:rsidRPr="003275D4">
        <w:rPr>
          <w:rFonts w:ascii="Times New Roman" w:hAnsi="Times New Roman" w:cs="Times New Roman"/>
          <w:bCs/>
          <w:sz w:val="16"/>
          <w:szCs w:val="16"/>
          <w:lang w:val="kk-KZ"/>
        </w:rPr>
        <w:t>6 КАУІПСІЗДІК ТАЛАПТАРЫ</w:t>
      </w:r>
    </w:p>
    <w:p w14:paraId="02E8A8E3" w14:textId="77777777" w:rsidR="00E2750F" w:rsidRPr="00D1402F" w:rsidRDefault="00E2750F" w:rsidP="00E2750F">
      <w:pPr>
        <w:spacing w:after="0" w:line="240" w:lineRule="auto"/>
        <w:ind w:firstLine="284"/>
        <w:jc w:val="both"/>
        <w:rPr>
          <w:rFonts w:ascii="Times New Roman" w:hAnsi="Times New Roman" w:cs="Times New Roman"/>
          <w:sz w:val="16"/>
          <w:szCs w:val="16"/>
          <w:lang w:val="kk-KZ"/>
        </w:rPr>
      </w:pPr>
      <w:r w:rsidRPr="00D1402F">
        <w:rPr>
          <w:rFonts w:ascii="Times New Roman" w:hAnsi="Times New Roman" w:cs="Times New Roman"/>
          <w:sz w:val="16"/>
          <w:szCs w:val="16"/>
          <w:lang w:val="kk-KZ"/>
        </w:rPr>
        <w:t>Монтаждаумен және техникалық қызмет көрсетумен байланысты жұмыстарды қоректендіруші желі ажыратылған кезде ғана жүргізу қажет. Шамды тек тиісті біліктілігі бар маман ғана орнатуы керек. Шамның ақаулығы анықталған жағдайда тиісті біліктілігі бар маманға хабарласыңыз. Ақаулықты жою және техникалық қызмет көрсетуді тиісті біліктілігі бар маман ғана жүргізуі тиіс.</w:t>
      </w:r>
    </w:p>
    <w:p w14:paraId="32A3CD81" w14:textId="77777777" w:rsidR="00E2750F" w:rsidRPr="00D1402F" w:rsidRDefault="00E2750F" w:rsidP="00E2750F">
      <w:pPr>
        <w:spacing w:after="0" w:line="240" w:lineRule="auto"/>
        <w:ind w:firstLine="284"/>
        <w:jc w:val="both"/>
        <w:rPr>
          <w:rFonts w:ascii="Times New Roman" w:hAnsi="Times New Roman" w:cs="Times New Roman"/>
          <w:sz w:val="16"/>
          <w:szCs w:val="16"/>
          <w:lang w:val="kk-KZ"/>
        </w:rPr>
      </w:pPr>
    </w:p>
    <w:p w14:paraId="510F9AD1" w14:textId="55C59A96" w:rsidR="00E2750F" w:rsidRPr="003275D4" w:rsidRDefault="003275D4" w:rsidP="00E2750F">
      <w:pPr>
        <w:spacing w:after="0" w:line="240" w:lineRule="auto"/>
        <w:ind w:firstLine="284"/>
        <w:contextualSpacing/>
        <w:jc w:val="center"/>
        <w:rPr>
          <w:rFonts w:ascii="Times New Roman" w:hAnsi="Times New Roman" w:cs="Times New Roman"/>
          <w:bCs/>
          <w:color w:val="000000"/>
          <w:sz w:val="16"/>
          <w:szCs w:val="16"/>
          <w:lang w:val="kk-KZ"/>
        </w:rPr>
      </w:pPr>
      <w:r w:rsidRPr="003275D4">
        <w:rPr>
          <w:rFonts w:ascii="Times New Roman" w:hAnsi="Times New Roman" w:cs="Times New Roman"/>
          <w:bCs/>
          <w:sz w:val="16"/>
          <w:szCs w:val="16"/>
          <w:lang w:val="kk-KZ"/>
        </w:rPr>
        <w:t xml:space="preserve">7 </w:t>
      </w:r>
      <w:r w:rsidRPr="003275D4">
        <w:rPr>
          <w:rFonts w:ascii="Times New Roman" w:hAnsi="Times New Roman" w:cs="Times New Roman"/>
          <w:bCs/>
          <w:color w:val="000000"/>
          <w:sz w:val="16"/>
          <w:szCs w:val="16"/>
          <w:lang w:val="kk-KZ"/>
        </w:rPr>
        <w:t>СА</w:t>
      </w:r>
      <w:r w:rsidRPr="003275D4">
        <w:rPr>
          <w:rFonts w:ascii="Times New Roman" w:hAnsi="Times New Roman"/>
          <w:bCs/>
          <w:sz w:val="16"/>
          <w:szCs w:val="16"/>
          <w:lang w:val="kk-KZ"/>
        </w:rPr>
        <w:t>Қ</w:t>
      </w:r>
      <w:r w:rsidRPr="003275D4">
        <w:rPr>
          <w:rFonts w:ascii="Times New Roman" w:hAnsi="Times New Roman" w:cs="Times New Roman"/>
          <w:bCs/>
          <w:color w:val="000000"/>
          <w:sz w:val="16"/>
          <w:szCs w:val="16"/>
          <w:lang w:val="kk-KZ"/>
        </w:rPr>
        <w:t xml:space="preserve">ТАУ, ТАСЫМАЛДАУ </w:t>
      </w:r>
      <w:r w:rsidRPr="003275D4">
        <w:rPr>
          <w:rFonts w:ascii="Times New Roman" w:hAnsi="Times New Roman"/>
          <w:bCs/>
          <w:sz w:val="16"/>
          <w:szCs w:val="16"/>
          <w:lang w:val="kk-KZ"/>
        </w:rPr>
        <w:t>ЖӘНЕ КЕЛТШРУ</w:t>
      </w:r>
      <w:r w:rsidRPr="003275D4">
        <w:rPr>
          <w:rFonts w:ascii="Times New Roman" w:hAnsi="Times New Roman" w:cs="Times New Roman"/>
          <w:bCs/>
          <w:color w:val="000000"/>
          <w:sz w:val="16"/>
          <w:szCs w:val="16"/>
          <w:lang w:val="kk-KZ"/>
        </w:rPr>
        <w:t xml:space="preserve"> ЕРЕЖЕЛЕРI</w:t>
      </w:r>
    </w:p>
    <w:p w14:paraId="5EB3234F" w14:textId="77777777" w:rsidR="00E2750F" w:rsidRPr="00D1402F" w:rsidRDefault="00E2750F" w:rsidP="00E2750F">
      <w:pPr>
        <w:spacing w:after="0" w:line="240" w:lineRule="auto"/>
        <w:ind w:firstLine="284"/>
        <w:contextualSpacing/>
        <w:jc w:val="both"/>
        <w:rPr>
          <w:rFonts w:ascii="Times New Roman" w:hAnsi="Times New Roman" w:cs="Times New Roman"/>
          <w:color w:val="000000"/>
          <w:sz w:val="16"/>
          <w:szCs w:val="16"/>
          <w:lang w:val="kk-KZ"/>
        </w:rPr>
      </w:pPr>
      <w:r w:rsidRPr="00D1402F">
        <w:rPr>
          <w:rFonts w:ascii="Times New Roman" w:hAnsi="Times New Roman" w:cs="Times New Roman"/>
          <w:color w:val="000000"/>
          <w:sz w:val="16"/>
          <w:szCs w:val="16"/>
          <w:lang w:val="kk-KZ"/>
        </w:rPr>
        <w:t>Шамдарды тасымалдау шамдарды жауын-шашыннан қорғаған жағдайда плюс 40°С-тан минус 50°С-қа дейінгі температурада әртүрлі көлік түрлерімен жүзеге асырылады. Шамдарды дайындаушының қаптамасында жабық үйжайларда плюс 40°С-тан минус 50°С-қа дейінгі температурада және 75% салыстырмалы ылғалдылықта сақтаңыз. Бұл ретте ауада қышқылдар, сілтілер және басқа да агрессивті заттар буының болуына жол берілмейді.</w:t>
      </w:r>
    </w:p>
    <w:p w14:paraId="195E704F" w14:textId="77777777" w:rsidR="00E2750F" w:rsidRPr="00D1402F" w:rsidRDefault="00E2750F" w:rsidP="00E2750F">
      <w:pPr>
        <w:spacing w:after="0" w:line="240" w:lineRule="auto"/>
        <w:ind w:firstLine="284"/>
        <w:jc w:val="both"/>
        <w:rPr>
          <w:rFonts w:ascii="Times New Roman" w:hAnsi="Times New Roman" w:cs="Times New Roman"/>
          <w:sz w:val="16"/>
          <w:szCs w:val="16"/>
          <w:lang w:val="kk-KZ"/>
        </w:rPr>
      </w:pPr>
      <w:r w:rsidRPr="00D1402F">
        <w:rPr>
          <w:rFonts w:ascii="Times New Roman" w:hAnsi="Times New Roman" w:cs="Times New Roman"/>
          <w:sz w:val="16"/>
          <w:szCs w:val="16"/>
          <w:lang w:val="kk-KZ"/>
        </w:rPr>
        <w:t>Қызмет ету мерзімі аяқталғаннан кейін шамдарды жергілікті билік органдарының нұсқауларына сәйкес тастаңыз.</w:t>
      </w:r>
    </w:p>
    <w:p w14:paraId="57073BAC" w14:textId="074869A4" w:rsidR="00E2750F" w:rsidRPr="003275D4" w:rsidRDefault="003275D4" w:rsidP="00E2750F">
      <w:pPr>
        <w:spacing w:after="0" w:line="240" w:lineRule="auto"/>
        <w:jc w:val="center"/>
        <w:rPr>
          <w:rFonts w:ascii="Times New Roman" w:hAnsi="Times New Roman"/>
          <w:bCs/>
          <w:sz w:val="16"/>
          <w:szCs w:val="16"/>
          <w:lang w:val="kk-KZ"/>
        </w:rPr>
      </w:pPr>
      <w:r w:rsidRPr="003275D4">
        <w:rPr>
          <w:rFonts w:ascii="Times New Roman" w:hAnsi="Times New Roman"/>
          <w:bCs/>
          <w:sz w:val="16"/>
          <w:szCs w:val="16"/>
          <w:lang w:val="kk-KZ"/>
        </w:rPr>
        <w:t>8 КЕПІЛДІК МІНДЕТТЕМЕЛЕРІ</w:t>
      </w:r>
    </w:p>
    <w:p w14:paraId="4B891F6F" w14:textId="74AD50EF" w:rsidR="00E2750F" w:rsidRPr="00D1402F" w:rsidRDefault="00E2750F" w:rsidP="00E2750F">
      <w:pPr>
        <w:spacing w:line="240" w:lineRule="auto"/>
        <w:ind w:firstLine="284"/>
        <w:contextualSpacing/>
        <w:rPr>
          <w:rFonts w:ascii="Times New Roman" w:hAnsi="Times New Roman" w:cs="Times New Roman"/>
          <w:color w:val="000000"/>
          <w:sz w:val="16"/>
          <w:szCs w:val="16"/>
          <w:lang w:val="kk-KZ"/>
        </w:rPr>
      </w:pPr>
      <w:r w:rsidRPr="00D1402F">
        <w:rPr>
          <w:rFonts w:ascii="Times New Roman" w:hAnsi="Times New Roman" w:cs="Times New Roman"/>
          <w:color w:val="000000"/>
          <w:sz w:val="16"/>
          <w:szCs w:val="16"/>
          <w:lang w:val="kk-KZ"/>
        </w:rPr>
        <w:t>Өндіруші кәсіпорын Т</w:t>
      </w:r>
      <w:r w:rsidR="009E6711">
        <w:rPr>
          <w:rFonts w:ascii="Times New Roman" w:hAnsi="Times New Roman" w:cs="Times New Roman"/>
          <w:color w:val="000000"/>
          <w:sz w:val="16"/>
          <w:szCs w:val="16"/>
          <w:lang w:val="kk-KZ"/>
        </w:rPr>
        <w:t>У</w:t>
      </w:r>
      <w:r w:rsidRPr="00D1402F">
        <w:rPr>
          <w:rFonts w:ascii="Times New Roman" w:hAnsi="Times New Roman" w:cs="Times New Roman"/>
          <w:color w:val="000000"/>
          <w:sz w:val="16"/>
          <w:szCs w:val="16"/>
          <w:lang w:val="kk-KZ"/>
        </w:rPr>
        <w:t xml:space="preserve"> белгіленген пайдалану, тасымалдау және сақтау шарттарын сақтай отырып, Т</w:t>
      </w:r>
      <w:r w:rsidR="009E6711">
        <w:rPr>
          <w:rFonts w:ascii="Times New Roman" w:hAnsi="Times New Roman" w:cs="Times New Roman"/>
          <w:color w:val="000000"/>
          <w:sz w:val="16"/>
          <w:szCs w:val="16"/>
          <w:lang w:val="kk-KZ"/>
        </w:rPr>
        <w:t>У</w:t>
      </w:r>
      <w:r w:rsidRPr="00D1402F">
        <w:rPr>
          <w:rFonts w:ascii="Times New Roman" w:hAnsi="Times New Roman" w:cs="Times New Roman"/>
          <w:color w:val="000000"/>
          <w:sz w:val="16"/>
          <w:szCs w:val="16"/>
          <w:lang w:val="kk-KZ"/>
        </w:rPr>
        <w:t xml:space="preserve"> РБ 300541279.006-2002 талаптарына сәйкестігіне кепілдік береді.</w:t>
      </w:r>
    </w:p>
    <w:p w14:paraId="6687B904" w14:textId="77777777" w:rsidR="00E2750F" w:rsidRPr="00D1402F" w:rsidRDefault="00E2750F" w:rsidP="00E2750F">
      <w:pPr>
        <w:spacing w:after="0" w:line="240" w:lineRule="auto"/>
        <w:ind w:firstLine="284"/>
        <w:jc w:val="both"/>
        <w:rPr>
          <w:rFonts w:ascii="Times New Roman" w:hAnsi="Times New Roman" w:cs="Times New Roman"/>
          <w:color w:val="000000"/>
          <w:sz w:val="16"/>
          <w:szCs w:val="16"/>
          <w:lang w:val="kk-KZ"/>
        </w:rPr>
      </w:pPr>
      <w:r w:rsidRPr="00D1402F">
        <w:rPr>
          <w:rFonts w:ascii="Times New Roman" w:hAnsi="Times New Roman" w:cs="Times New Roman"/>
          <w:color w:val="000000"/>
          <w:sz w:val="16"/>
          <w:szCs w:val="16"/>
          <w:lang w:val="kk-KZ"/>
        </w:rPr>
        <w:t xml:space="preserve">Кепілдік мерзімі шамдарды пайдалануға берген күннен бастап 18 ай. Қызмет ету мерзімі кемінде 10 жыл. </w:t>
      </w:r>
    </w:p>
    <w:p w14:paraId="7FD1CA88" w14:textId="77777777" w:rsidR="00E2750F" w:rsidRPr="00D1402F" w:rsidRDefault="00E2750F" w:rsidP="00E2750F">
      <w:pPr>
        <w:spacing w:after="0" w:line="240" w:lineRule="auto"/>
        <w:ind w:firstLine="284"/>
        <w:jc w:val="both"/>
        <w:rPr>
          <w:rFonts w:ascii="Times New Roman" w:hAnsi="Times New Roman" w:cs="Times New Roman"/>
          <w:i/>
          <w:color w:val="000000"/>
          <w:sz w:val="16"/>
          <w:szCs w:val="16"/>
          <w:lang w:val="kk-KZ"/>
        </w:rPr>
      </w:pPr>
      <w:r w:rsidRPr="00D1402F">
        <w:rPr>
          <w:rFonts w:ascii="Times New Roman" w:hAnsi="Times New Roman" w:cs="Times New Roman"/>
          <w:color w:val="000000"/>
          <w:sz w:val="16"/>
          <w:szCs w:val="16"/>
          <w:lang w:val="kk-KZ"/>
        </w:rPr>
        <w:t xml:space="preserve">Кепiлдiк мерзiмi iшiнде </w:t>
      </w:r>
      <w:r w:rsidRPr="00D1402F">
        <w:rPr>
          <w:rFonts w:ascii="Times New Roman" w:hAnsi="Times New Roman" w:cs="Times New Roman"/>
          <w:sz w:val="16"/>
          <w:szCs w:val="16"/>
          <w:lang w:val="kk-KZ"/>
        </w:rPr>
        <w:t xml:space="preserve">қандай да бiр ақаулар табылса, </w:t>
      </w:r>
      <w:r w:rsidRPr="00D1402F">
        <w:rPr>
          <w:rFonts w:ascii="Times New Roman" w:hAnsi="Times New Roman"/>
          <w:b/>
          <w:sz w:val="16"/>
          <w:szCs w:val="16"/>
          <w:lang w:val="kk-KZ"/>
        </w:rPr>
        <w:t>ө</w:t>
      </w:r>
      <w:r w:rsidRPr="00D1402F">
        <w:rPr>
          <w:rFonts w:ascii="Times New Roman" w:hAnsi="Times New Roman" w:cs="Times New Roman"/>
          <w:sz w:val="16"/>
          <w:szCs w:val="16"/>
          <w:lang w:val="kk-KZ"/>
        </w:rPr>
        <w:t>нiмдi сатып алған жерге хабарласыныз.</w:t>
      </w:r>
    </w:p>
    <w:p w14:paraId="2E53BBD1" w14:textId="77777777" w:rsidR="00E2750F" w:rsidRPr="00D1402F" w:rsidRDefault="00E2750F" w:rsidP="00E2750F">
      <w:pPr>
        <w:spacing w:after="0" w:line="240" w:lineRule="auto"/>
        <w:ind w:firstLine="284"/>
        <w:jc w:val="both"/>
        <w:rPr>
          <w:rFonts w:ascii="Times New Roman" w:hAnsi="Times New Roman" w:cs="Times New Roman"/>
          <w:sz w:val="16"/>
          <w:szCs w:val="16"/>
        </w:rPr>
      </w:pPr>
      <w:r w:rsidRPr="00D1402F">
        <w:rPr>
          <w:rFonts w:ascii="Times New Roman" w:hAnsi="Times New Roman" w:cs="Times New Roman"/>
          <w:sz w:val="16"/>
          <w:szCs w:val="16"/>
        </w:rPr>
        <w:t>При обнаружении неисправностей в период гарантийных обязательств необходимо обращаться по месту приобретения изделия.</w:t>
      </w:r>
    </w:p>
    <w:p w14:paraId="5D5916DE" w14:textId="77777777" w:rsidR="00E2750F" w:rsidRPr="00D1402F" w:rsidRDefault="00E2750F" w:rsidP="00E2750F">
      <w:pPr>
        <w:spacing w:after="0" w:line="240" w:lineRule="auto"/>
        <w:ind w:firstLine="284"/>
        <w:jc w:val="both"/>
        <w:rPr>
          <w:rFonts w:ascii="Times New Roman" w:hAnsi="Times New Roman" w:cs="Times New Roman"/>
          <w:sz w:val="16"/>
          <w:szCs w:val="16"/>
          <w:lang w:val="kk-KZ"/>
        </w:rPr>
      </w:pPr>
      <w:r w:rsidRPr="00D1402F">
        <w:rPr>
          <w:rFonts w:ascii="Times New Roman" w:hAnsi="Times New Roman" w:cs="Times New Roman"/>
          <w:sz w:val="16"/>
          <w:szCs w:val="16"/>
          <w:lang w:val="kk-KZ"/>
        </w:rPr>
        <w:t>Өндіруші кәсіпорын өніммен қандай да бір түрде байланысты болса да тікелей, жанама немесе туындайтын залалдар, пайданың жоғалуы немесе коммерциялық шығындар, сондай-ақ бұйымның адамдарға, Үй жануарларына, мүлікке тікелей немесе жанама келтірген ықтимал зияны үшін, егер бұл пайдалану, орнату шарттарын сақтамау нәтижесінде болған жағдайда жауапты болмайды бұйымдар немесе тұтынушының немесе үшінші тұлғалардың қасақана немесе абайсыз әрекеттері.</w:t>
      </w:r>
      <w:r w:rsidRPr="00D1402F">
        <w:rPr>
          <w:rFonts w:ascii="Arial" w:hAnsi="Arial" w:cs="Arial"/>
          <w:color w:val="000000"/>
          <w:sz w:val="16"/>
          <w:szCs w:val="16"/>
          <w:lang w:val="kk-KZ"/>
        </w:rPr>
        <w:t xml:space="preserve"> </w:t>
      </w:r>
      <w:r w:rsidRPr="00D1402F">
        <w:rPr>
          <w:rFonts w:ascii="Times New Roman" w:hAnsi="Times New Roman" w:cs="Times New Roman"/>
          <w:sz w:val="16"/>
          <w:szCs w:val="16"/>
          <w:lang w:val="kk-KZ"/>
        </w:rPr>
        <w:t>Ешқандай жағдайда өндірушінің жауапкершілігі өнімнің өзіндік құнынан аспауы керек.</w:t>
      </w:r>
    </w:p>
    <w:p w14:paraId="3DCF299A" w14:textId="77777777" w:rsidR="00E2750F" w:rsidRPr="00D1402F" w:rsidRDefault="00E2750F" w:rsidP="00E2750F">
      <w:pPr>
        <w:spacing w:after="0" w:line="240" w:lineRule="auto"/>
        <w:jc w:val="both"/>
        <w:rPr>
          <w:rFonts w:ascii="Times New Roman" w:hAnsi="Times New Roman" w:cs="Times New Roman"/>
          <w:sz w:val="16"/>
          <w:szCs w:val="16"/>
          <w:lang w:val="kk-KZ"/>
        </w:rPr>
      </w:pPr>
    </w:p>
    <w:p w14:paraId="4F7BC273" w14:textId="2BB0EA78" w:rsidR="00E2750F" w:rsidRPr="003275D4" w:rsidRDefault="003275D4" w:rsidP="00E2750F">
      <w:pPr>
        <w:spacing w:after="0" w:line="240" w:lineRule="auto"/>
        <w:jc w:val="center"/>
        <w:rPr>
          <w:rFonts w:ascii="Times New Roman" w:hAnsi="Times New Roman" w:cs="Times New Roman"/>
          <w:bCs/>
          <w:sz w:val="16"/>
          <w:szCs w:val="16"/>
          <w:lang w:val="kk-KZ"/>
        </w:rPr>
      </w:pPr>
      <w:r w:rsidRPr="003275D4">
        <w:rPr>
          <w:rFonts w:ascii="Times New Roman" w:hAnsi="Times New Roman" w:cs="Times New Roman"/>
          <w:bCs/>
          <w:sz w:val="16"/>
          <w:szCs w:val="16"/>
          <w:lang w:val="kk-KZ"/>
        </w:rPr>
        <w:t>9 КАБЫЛДАУ ТУРАЛЫ КУ</w:t>
      </w:r>
      <w:r w:rsidRPr="003275D4">
        <w:rPr>
          <w:rFonts w:ascii="Times New Roman" w:hAnsi="Times New Roman"/>
          <w:bCs/>
          <w:sz w:val="16"/>
          <w:szCs w:val="16"/>
          <w:lang w:val="kk-KZ"/>
        </w:rPr>
        <w:t>ӘЛIК</w:t>
      </w:r>
    </w:p>
    <w:p w14:paraId="59DF96E2" w14:textId="791950B3" w:rsidR="00E2750F" w:rsidRPr="00D1402F" w:rsidRDefault="00E2750F" w:rsidP="00E2750F">
      <w:pPr>
        <w:spacing w:after="0" w:line="240" w:lineRule="auto"/>
        <w:jc w:val="both"/>
        <w:rPr>
          <w:rFonts w:ascii="Times New Roman" w:hAnsi="Times New Roman" w:cs="Times New Roman"/>
          <w:sz w:val="16"/>
          <w:szCs w:val="16"/>
          <w:lang w:val="kk-KZ"/>
        </w:rPr>
      </w:pPr>
      <w:r w:rsidRPr="00D1402F">
        <w:rPr>
          <w:noProof/>
          <w:sz w:val="16"/>
          <w:szCs w:val="16"/>
        </w:rPr>
        <w:drawing>
          <wp:anchor distT="0" distB="0" distL="114300" distR="114300" simplePos="0" relativeHeight="251661312" behindDoc="1" locked="0" layoutInCell="1" allowOverlap="1" wp14:anchorId="4DFBCFA5" wp14:editId="5059D671">
            <wp:simplePos x="0" y="0"/>
            <wp:positionH relativeFrom="column">
              <wp:posOffset>1532763</wp:posOffset>
            </wp:positionH>
            <wp:positionV relativeFrom="paragraph">
              <wp:posOffset>44450</wp:posOffset>
            </wp:positionV>
            <wp:extent cx="492125" cy="460375"/>
            <wp:effectExtent l="0" t="0" r="3175" b="0"/>
            <wp:wrapNone/>
            <wp:docPr id="4" name="Рисунок 4"/>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
                      <a:extLst>
                        <a:ext uri="{28A0092B-C50C-407E-A947-70E740481C1C}">
                          <a14:useLocalDpi xmlns:a14="http://schemas.microsoft.com/office/drawing/2010/main" val="0"/>
                        </a:ext>
                      </a:extLst>
                    </a:blip>
                    <a:stretch>
                      <a:fillRect/>
                    </a:stretch>
                  </pic:blipFill>
                  <pic:spPr>
                    <a:xfrm>
                      <a:off x="0" y="0"/>
                      <a:ext cx="492125" cy="460375"/>
                    </a:xfrm>
                    <a:prstGeom prst="rect">
                      <a:avLst/>
                    </a:prstGeom>
                  </pic:spPr>
                </pic:pic>
              </a:graphicData>
            </a:graphic>
          </wp:anchor>
        </w:drawing>
      </w:r>
      <w:r w:rsidRPr="00D1402F">
        <w:rPr>
          <w:rFonts w:ascii="Times New Roman" w:hAnsi="Times New Roman" w:cs="Times New Roman"/>
          <w:sz w:val="16"/>
          <w:szCs w:val="16"/>
          <w:lang w:val="kk-KZ"/>
        </w:rPr>
        <w:t>Шамдар Т</w:t>
      </w:r>
      <w:r w:rsidR="009E6711">
        <w:rPr>
          <w:rFonts w:ascii="Times New Roman" w:hAnsi="Times New Roman" w:cs="Times New Roman"/>
          <w:sz w:val="16"/>
          <w:szCs w:val="16"/>
          <w:lang w:val="kk-KZ"/>
        </w:rPr>
        <w:t>У</w:t>
      </w:r>
      <w:r w:rsidRPr="00D1402F">
        <w:rPr>
          <w:rFonts w:ascii="Times New Roman" w:hAnsi="Times New Roman" w:cs="Times New Roman"/>
          <w:sz w:val="16"/>
          <w:szCs w:val="16"/>
          <w:lang w:val="kk-KZ"/>
        </w:rPr>
        <w:t xml:space="preserve"> РБ 300541279.006-2002 сәйкес келеді және пайдалануға жарамды деп танылады. </w:t>
      </w:r>
    </w:p>
    <w:p w14:paraId="71AC4586" w14:textId="77777777" w:rsidR="00E2750F" w:rsidRPr="00D1402F" w:rsidRDefault="00E2750F" w:rsidP="00E2750F">
      <w:pPr>
        <w:spacing w:after="0" w:line="240" w:lineRule="auto"/>
        <w:jc w:val="both"/>
        <w:rPr>
          <w:rFonts w:ascii="Times New Roman" w:hAnsi="Times New Roman" w:cs="Times New Roman"/>
          <w:sz w:val="16"/>
          <w:szCs w:val="16"/>
          <w:lang w:val="kk-KZ"/>
        </w:rPr>
      </w:pPr>
      <w:r w:rsidRPr="00D1402F">
        <w:rPr>
          <w:rFonts w:ascii="Times New Roman" w:hAnsi="Times New Roman" w:cs="Times New Roman"/>
          <w:sz w:val="16"/>
          <w:szCs w:val="16"/>
          <w:lang w:val="kk-KZ"/>
        </w:rPr>
        <w:t xml:space="preserve">Кәсіпорынның бақылау қызметінің өкілі. </w:t>
      </w:r>
    </w:p>
    <w:p w14:paraId="78F41552" w14:textId="77777777" w:rsidR="00E2750F" w:rsidRPr="00D1402F" w:rsidRDefault="00E2750F" w:rsidP="00E2750F">
      <w:pPr>
        <w:spacing w:after="0" w:line="240" w:lineRule="auto"/>
        <w:jc w:val="both"/>
        <w:rPr>
          <w:rFonts w:ascii="Times New Roman" w:hAnsi="Times New Roman" w:cs="Times New Roman"/>
          <w:sz w:val="16"/>
          <w:szCs w:val="16"/>
          <w:lang w:val="kk-KZ"/>
        </w:rPr>
      </w:pPr>
      <w:r w:rsidRPr="00D1402F">
        <w:rPr>
          <w:rFonts w:ascii="Times New Roman" w:hAnsi="Times New Roman" w:cs="Times New Roman"/>
          <w:sz w:val="16"/>
          <w:szCs w:val="16"/>
          <w:lang w:val="kk-KZ"/>
        </w:rPr>
        <w:t xml:space="preserve">  </w:t>
      </w:r>
    </w:p>
    <w:p w14:paraId="46E2DD81" w14:textId="77777777" w:rsidR="00E2750F" w:rsidRPr="00D1402F" w:rsidRDefault="00E2750F" w:rsidP="00E2750F">
      <w:pPr>
        <w:spacing w:after="0" w:line="240" w:lineRule="auto"/>
        <w:jc w:val="both"/>
        <w:rPr>
          <w:rFonts w:ascii="Times New Roman" w:hAnsi="Times New Roman" w:cs="Times New Roman"/>
          <w:sz w:val="16"/>
          <w:szCs w:val="16"/>
          <w:lang w:val="kk-KZ"/>
        </w:rPr>
      </w:pPr>
      <w:r w:rsidRPr="00D1402F">
        <w:rPr>
          <w:rFonts w:ascii="Times New Roman" w:hAnsi="Times New Roman" w:cs="Times New Roman"/>
          <w:sz w:val="16"/>
          <w:szCs w:val="16"/>
          <w:lang w:val="kk-KZ"/>
        </w:rPr>
        <w:t xml:space="preserve">  «_____»_______________ 202  ж.</w:t>
      </w:r>
    </w:p>
    <w:tbl>
      <w:tblPr>
        <w:tblpPr w:leftFromText="180" w:rightFromText="180" w:vertAnchor="text" w:horzAnchor="page" w:tblpX="9021"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tblGrid>
      <w:tr w:rsidR="00E2750F" w:rsidRPr="00E43F09" w14:paraId="131FE2A8" w14:textId="77777777" w:rsidTr="009A4D0F">
        <w:trPr>
          <w:trHeight w:val="591"/>
        </w:trPr>
        <w:tc>
          <w:tcPr>
            <w:tcW w:w="4248" w:type="dxa"/>
            <w:tcBorders>
              <w:bottom w:val="single" w:sz="4" w:space="0" w:color="auto"/>
            </w:tcBorders>
          </w:tcPr>
          <w:p w14:paraId="08587B4D" w14:textId="77777777" w:rsidR="00E2750F" w:rsidRPr="00D1402F" w:rsidRDefault="00E2750F" w:rsidP="009A4D0F">
            <w:pPr>
              <w:spacing w:after="0" w:line="240" w:lineRule="auto"/>
              <w:jc w:val="center"/>
              <w:rPr>
                <w:rFonts w:ascii="Times New Roman" w:hAnsi="Times New Roman" w:cs="Times New Roman"/>
                <w:color w:val="000000"/>
                <w:sz w:val="16"/>
                <w:szCs w:val="16"/>
                <w:lang w:val="kk-KZ"/>
              </w:rPr>
            </w:pPr>
            <w:r w:rsidRPr="00D1402F">
              <w:rPr>
                <w:rFonts w:ascii="Times New Roman" w:hAnsi="Times New Roman" w:cs="Times New Roman"/>
                <w:color w:val="000000"/>
                <w:sz w:val="16"/>
                <w:szCs w:val="16"/>
                <w:lang w:val="kk-KZ"/>
              </w:rPr>
              <w:t xml:space="preserve">Сауда ұйымы толтырады </w:t>
            </w:r>
          </w:p>
          <w:p w14:paraId="457EFFDB" w14:textId="77777777" w:rsidR="00E2750F" w:rsidRPr="00D1402F" w:rsidRDefault="00E2750F" w:rsidP="009A4D0F">
            <w:pPr>
              <w:spacing w:after="0" w:line="240" w:lineRule="auto"/>
              <w:jc w:val="center"/>
              <w:rPr>
                <w:rFonts w:ascii="Times New Roman" w:hAnsi="Times New Roman" w:cs="Times New Roman"/>
                <w:sz w:val="16"/>
                <w:szCs w:val="16"/>
                <w:lang w:val="kk-KZ"/>
              </w:rPr>
            </w:pPr>
            <w:r w:rsidRPr="00D1402F">
              <w:rPr>
                <w:rFonts w:ascii="Times New Roman" w:hAnsi="Times New Roman" w:cs="Times New Roman"/>
                <w:color w:val="000000"/>
                <w:sz w:val="16"/>
                <w:szCs w:val="16"/>
                <w:lang w:val="kk-KZ"/>
              </w:rPr>
              <w:t>Тауардың атауы</w:t>
            </w:r>
            <w:r w:rsidRPr="00D1402F">
              <w:rPr>
                <w:rFonts w:ascii="Times New Roman" w:hAnsi="Times New Roman" w:cs="Times New Roman"/>
                <w:sz w:val="16"/>
                <w:szCs w:val="16"/>
                <w:u w:val="single"/>
                <w:lang w:val="kk-KZ"/>
              </w:rPr>
              <w:t xml:space="preserve"> </w:t>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p>
          <w:p w14:paraId="342A47F4" w14:textId="77777777" w:rsidR="00E2750F" w:rsidRPr="00D1402F" w:rsidRDefault="00E2750F" w:rsidP="009A4D0F">
            <w:pPr>
              <w:spacing w:after="0" w:line="240" w:lineRule="auto"/>
              <w:jc w:val="center"/>
              <w:rPr>
                <w:rFonts w:ascii="Times New Roman" w:hAnsi="Times New Roman" w:cs="Times New Roman"/>
                <w:sz w:val="16"/>
                <w:szCs w:val="16"/>
                <w:lang w:val="kk-KZ"/>
              </w:rPr>
            </w:pP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p>
          <w:p w14:paraId="55173BD9" w14:textId="77777777" w:rsidR="00E2750F" w:rsidRPr="00D1402F" w:rsidRDefault="00E2750F" w:rsidP="009A4D0F">
            <w:pPr>
              <w:spacing w:after="0" w:line="240" w:lineRule="auto"/>
              <w:jc w:val="center"/>
              <w:rPr>
                <w:rFonts w:ascii="Times New Roman" w:hAnsi="Times New Roman" w:cs="Times New Roman"/>
                <w:sz w:val="16"/>
                <w:szCs w:val="16"/>
                <w:lang w:val="kk-KZ"/>
              </w:rPr>
            </w:pPr>
            <w:r w:rsidRPr="00D1402F">
              <w:rPr>
                <w:rFonts w:ascii="Times New Roman" w:hAnsi="Times New Roman" w:cs="Times New Roman"/>
                <w:sz w:val="16"/>
                <w:szCs w:val="16"/>
                <w:lang w:val="kk-KZ"/>
              </w:rPr>
              <w:t>Модель</w:t>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p>
          <w:p w14:paraId="775FD65C" w14:textId="77777777" w:rsidR="00E2750F" w:rsidRPr="00D1402F" w:rsidRDefault="00E2750F" w:rsidP="009A4D0F">
            <w:pPr>
              <w:spacing w:after="0" w:line="240" w:lineRule="auto"/>
              <w:jc w:val="center"/>
              <w:rPr>
                <w:rFonts w:ascii="Times New Roman" w:hAnsi="Times New Roman" w:cs="Times New Roman"/>
                <w:sz w:val="16"/>
                <w:szCs w:val="16"/>
                <w:lang w:val="kk-KZ"/>
              </w:rPr>
            </w:pP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p>
          <w:p w14:paraId="32AF8228" w14:textId="77777777" w:rsidR="00E2750F" w:rsidRPr="00D1402F" w:rsidRDefault="00E2750F" w:rsidP="009A4D0F">
            <w:pPr>
              <w:spacing w:after="0" w:line="240" w:lineRule="auto"/>
              <w:jc w:val="center"/>
              <w:rPr>
                <w:rFonts w:ascii="Times New Roman" w:hAnsi="Times New Roman" w:cs="Times New Roman"/>
                <w:sz w:val="16"/>
                <w:szCs w:val="16"/>
                <w:lang w:val="kk-KZ"/>
              </w:rPr>
            </w:pPr>
            <w:r w:rsidRPr="00D1402F">
              <w:rPr>
                <w:rFonts w:ascii="Times New Roman" w:hAnsi="Times New Roman" w:cs="Times New Roman"/>
                <w:sz w:val="16"/>
                <w:szCs w:val="16"/>
                <w:lang w:val="kk-KZ"/>
              </w:rPr>
              <w:t>Ұйымның атауы</w:t>
            </w:r>
            <w:r w:rsidRPr="00D1402F">
              <w:rPr>
                <w:rFonts w:ascii="Times New Roman" w:hAnsi="Times New Roman" w:cs="Times New Roman"/>
                <w:sz w:val="16"/>
                <w:szCs w:val="16"/>
                <w:u w:val="single"/>
                <w:lang w:val="kk-KZ"/>
              </w:rPr>
              <w:t xml:space="preserve"> </w:t>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p>
          <w:p w14:paraId="12210064" w14:textId="311132A7" w:rsidR="00E2750F" w:rsidRPr="00D1402F" w:rsidRDefault="00E2750F" w:rsidP="009A4D0F">
            <w:pPr>
              <w:spacing w:after="0" w:line="240" w:lineRule="auto"/>
              <w:jc w:val="center"/>
              <w:rPr>
                <w:rFonts w:ascii="Times New Roman" w:hAnsi="Times New Roman" w:cs="Times New Roman"/>
                <w:sz w:val="16"/>
                <w:szCs w:val="16"/>
                <w:lang w:val="kk-KZ"/>
              </w:rPr>
            </w:pP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p>
          <w:p w14:paraId="1718B739" w14:textId="2BEBEC96" w:rsidR="00E2750F" w:rsidRPr="00D1402F" w:rsidRDefault="00E2750F" w:rsidP="009A4D0F">
            <w:pPr>
              <w:spacing w:after="0" w:line="240" w:lineRule="auto"/>
              <w:jc w:val="center"/>
              <w:rPr>
                <w:rFonts w:ascii="Times New Roman" w:hAnsi="Times New Roman" w:cs="Times New Roman"/>
                <w:sz w:val="16"/>
                <w:szCs w:val="16"/>
                <w:lang w:val="kk-KZ"/>
              </w:rPr>
            </w:pP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p>
          <w:p w14:paraId="2A39D6B5" w14:textId="27705826" w:rsidR="00E2750F" w:rsidRPr="00D1402F" w:rsidRDefault="00E2750F" w:rsidP="009A4D0F">
            <w:pPr>
              <w:spacing w:after="0" w:line="240" w:lineRule="auto"/>
              <w:rPr>
                <w:rFonts w:ascii="Times New Roman" w:hAnsi="Times New Roman" w:cs="Times New Roman"/>
                <w:sz w:val="16"/>
                <w:szCs w:val="16"/>
                <w:lang w:val="kk-KZ"/>
              </w:rPr>
            </w:pPr>
          </w:p>
          <w:p w14:paraId="07EE9ECC" w14:textId="77777777" w:rsidR="00E2750F" w:rsidRPr="00D1402F" w:rsidRDefault="00E2750F" w:rsidP="009A4D0F">
            <w:pPr>
              <w:spacing w:after="0" w:line="240" w:lineRule="auto"/>
              <w:rPr>
                <w:rFonts w:ascii="Times New Roman" w:hAnsi="Times New Roman" w:cs="Times New Roman"/>
                <w:sz w:val="16"/>
                <w:szCs w:val="16"/>
                <w:lang w:val="kk-KZ"/>
              </w:rPr>
            </w:pPr>
            <w:r w:rsidRPr="00D1402F">
              <w:rPr>
                <w:rFonts w:ascii="Times New Roman" w:hAnsi="Times New Roman" w:cs="Times New Roman"/>
                <w:sz w:val="16"/>
                <w:szCs w:val="16"/>
                <w:lang w:val="kk-KZ"/>
              </w:rPr>
              <w:t>Сату күні</w:t>
            </w:r>
            <w:r w:rsidRPr="00D1402F">
              <w:rPr>
                <w:rFonts w:ascii="Times New Roman" w:hAnsi="Times New Roman" w:cs="Times New Roman"/>
                <w:sz w:val="16"/>
                <w:szCs w:val="16"/>
                <w:u w:val="single"/>
                <w:lang w:val="kk-KZ"/>
              </w:rPr>
              <w:t xml:space="preserve"> </w:t>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lang w:val="kk-KZ"/>
              </w:rPr>
              <w:tab/>
              <w:t>М.П.</w:t>
            </w:r>
          </w:p>
          <w:p w14:paraId="684E9EB2" w14:textId="77777777" w:rsidR="00E2750F" w:rsidRPr="00D1402F" w:rsidRDefault="00E2750F" w:rsidP="009A4D0F">
            <w:pPr>
              <w:spacing w:after="0" w:line="240" w:lineRule="auto"/>
              <w:rPr>
                <w:rFonts w:ascii="Times New Roman" w:hAnsi="Times New Roman" w:cs="Times New Roman"/>
                <w:sz w:val="16"/>
                <w:szCs w:val="16"/>
                <w:lang w:val="kk-KZ"/>
              </w:rPr>
            </w:pPr>
          </w:p>
          <w:p w14:paraId="2B2B0169" w14:textId="77777777" w:rsidR="00E2750F" w:rsidRPr="00D1402F" w:rsidRDefault="00E2750F" w:rsidP="009A4D0F">
            <w:pPr>
              <w:spacing w:after="0" w:line="240" w:lineRule="auto"/>
              <w:rPr>
                <w:rFonts w:ascii="Times New Roman" w:hAnsi="Times New Roman" w:cs="Times New Roman"/>
                <w:sz w:val="16"/>
                <w:szCs w:val="16"/>
                <w:u w:val="single"/>
                <w:lang w:val="kk-KZ"/>
              </w:rPr>
            </w:pPr>
            <w:r w:rsidRPr="00D1402F">
              <w:rPr>
                <w:rFonts w:ascii="Times New Roman" w:hAnsi="Times New Roman" w:cs="Times New Roman"/>
                <w:sz w:val="16"/>
                <w:szCs w:val="16"/>
                <w:lang w:val="kk-KZ"/>
              </w:rPr>
              <w:t>Сатушы (қолы)</w:t>
            </w:r>
            <w:r w:rsidRPr="00D1402F">
              <w:rPr>
                <w:rFonts w:ascii="Times New Roman" w:hAnsi="Times New Roman" w:cs="Times New Roman"/>
                <w:sz w:val="16"/>
                <w:szCs w:val="16"/>
                <w:u w:val="single"/>
                <w:lang w:val="kk-KZ"/>
              </w:rPr>
              <w:tab/>
            </w:r>
            <w:r w:rsidRPr="00D1402F">
              <w:rPr>
                <w:rFonts w:ascii="Times New Roman" w:hAnsi="Times New Roman" w:cs="Times New Roman"/>
                <w:sz w:val="16"/>
                <w:szCs w:val="16"/>
                <w:u w:val="single"/>
                <w:lang w:val="kk-KZ"/>
              </w:rPr>
              <w:tab/>
            </w:r>
          </w:p>
          <w:p w14:paraId="2BE1DE74" w14:textId="77777777" w:rsidR="00E2750F" w:rsidRPr="00E43F09" w:rsidRDefault="00E2750F" w:rsidP="009A4D0F">
            <w:pPr>
              <w:spacing w:after="0" w:line="240" w:lineRule="auto"/>
              <w:rPr>
                <w:sz w:val="16"/>
                <w:szCs w:val="16"/>
              </w:rPr>
            </w:pPr>
          </w:p>
        </w:tc>
      </w:tr>
    </w:tbl>
    <w:p w14:paraId="49470AB1" w14:textId="1A150A9C" w:rsidR="00E2750F" w:rsidRPr="00CD6EC7" w:rsidRDefault="00E2750F" w:rsidP="00E2750F">
      <w:pPr>
        <w:spacing w:after="0" w:line="240" w:lineRule="auto"/>
        <w:jc w:val="both"/>
        <w:rPr>
          <w:rFonts w:ascii="Times New Roman" w:hAnsi="Times New Roman" w:cs="Times New Roman"/>
          <w:sz w:val="18"/>
          <w:szCs w:val="18"/>
        </w:rPr>
      </w:pPr>
    </w:p>
    <w:p w14:paraId="457202F7" w14:textId="4D354E63" w:rsidR="00E2750F" w:rsidRPr="008458ED" w:rsidRDefault="00E2750F" w:rsidP="00E2750F">
      <w:pPr>
        <w:spacing w:after="0" w:line="240" w:lineRule="auto"/>
        <w:jc w:val="both"/>
        <w:rPr>
          <w:rFonts w:ascii="Times New Roman" w:hAnsi="Times New Roman" w:cs="Times New Roman"/>
          <w:sz w:val="16"/>
          <w:szCs w:val="16"/>
        </w:rPr>
      </w:pPr>
      <w:r w:rsidRPr="00CD6EC7">
        <w:rPr>
          <w:noProof/>
        </w:rPr>
        <w:drawing>
          <wp:inline distT="0" distB="0" distL="0" distR="0" wp14:anchorId="21847D4D" wp14:editId="20CAF4AF">
            <wp:extent cx="1544973" cy="925286"/>
            <wp:effectExtent l="0" t="0" r="0" b="8255"/>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1549852" cy="928208"/>
                    </a:xfrm>
                    <a:prstGeom prst="rect">
                      <a:avLst/>
                    </a:prstGeom>
                    <a:noFill/>
                    <a:ln w="9525">
                      <a:noFill/>
                      <a:miter lim="800000"/>
                      <a:headEnd/>
                      <a:tailEnd/>
                    </a:ln>
                  </pic:spPr>
                </pic:pic>
              </a:graphicData>
            </a:graphic>
          </wp:inline>
        </w:drawing>
      </w:r>
      <w:r>
        <w:rPr>
          <w:noProof/>
        </w:rPr>
        <w:t xml:space="preserve">                                                                                  </w:t>
      </w:r>
    </w:p>
    <w:p w14:paraId="41E88F54" w14:textId="4DF909E8" w:rsidR="00E2750F" w:rsidRDefault="00E2750F" w:rsidP="00E2750F">
      <w:pPr>
        <w:spacing w:after="0" w:line="240" w:lineRule="auto"/>
      </w:pPr>
      <w:r>
        <w:t xml:space="preserve">     </w:t>
      </w:r>
      <w:r>
        <w:object w:dxaOrig="2140" w:dyaOrig="2167" w14:anchorId="2DE35B8E">
          <v:shape id="_x0000_i1026" type="#_x0000_t75" style="width:34pt;height:35.35pt" o:ole="">
            <v:imagedata r:id="rId6" o:title=""/>
          </v:shape>
          <o:OLEObject Type="Embed" ProgID="CorelDraw.Graphic.15" ShapeID="_x0000_i1026" DrawAspect="Content" ObjectID="_1762062801" r:id="rId9"/>
        </w:object>
      </w:r>
      <w:r>
        <w:t xml:space="preserve">     </w:t>
      </w:r>
      <w:r w:rsidR="003275D4" w:rsidRPr="00CD6EC7">
        <w:rPr>
          <w:rFonts w:ascii="Times New Roman" w:hAnsi="Times New Roman" w:cs="Times New Roman"/>
          <w:noProof/>
          <w:sz w:val="16"/>
          <w:szCs w:val="16"/>
        </w:rPr>
        <w:drawing>
          <wp:inline distT="0" distB="0" distL="0" distR="0" wp14:anchorId="65FDD5DB" wp14:editId="560224D3">
            <wp:extent cx="509905" cy="405765"/>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905" cy="405765"/>
                    </a:xfrm>
                    <a:prstGeom prst="rect">
                      <a:avLst/>
                    </a:prstGeom>
                    <a:noFill/>
                    <a:ln w="9525">
                      <a:noFill/>
                      <a:miter lim="800000"/>
                      <a:headEnd/>
                      <a:tailEnd/>
                    </a:ln>
                  </pic:spPr>
                </pic:pic>
              </a:graphicData>
            </a:graphic>
          </wp:inline>
        </w:drawing>
      </w:r>
      <w:r>
        <w:t xml:space="preserve">                                         </w:t>
      </w:r>
    </w:p>
    <w:p w14:paraId="11CF5BF1" w14:textId="6BEF385C" w:rsidR="00E2750F" w:rsidRDefault="00E2750F" w:rsidP="00E2750F">
      <w:pPr>
        <w:jc w:val="right"/>
      </w:pPr>
      <w:r>
        <w:t xml:space="preserve">     </w:t>
      </w:r>
    </w:p>
    <w:p w14:paraId="5B06D888" w14:textId="77777777" w:rsidR="00E2750F" w:rsidRDefault="00E2750F" w:rsidP="00E2750F">
      <w:pPr>
        <w:tabs>
          <w:tab w:val="left" w:pos="5387"/>
        </w:tabs>
        <w:spacing w:after="0" w:line="240" w:lineRule="auto"/>
        <w:jc w:val="both"/>
        <w:rPr>
          <w:rFonts w:ascii="Times New Roman" w:hAnsi="Times New Roman" w:cs="Times New Roman"/>
          <w:sz w:val="18"/>
          <w:szCs w:val="18"/>
        </w:rPr>
      </w:pPr>
    </w:p>
    <w:p w14:paraId="30ADCB26" w14:textId="77777777" w:rsidR="00E2750F" w:rsidRDefault="00E2750F" w:rsidP="00E2750F">
      <w:pPr>
        <w:tabs>
          <w:tab w:val="left" w:pos="5387"/>
        </w:tabs>
        <w:spacing w:after="0" w:line="240" w:lineRule="auto"/>
        <w:jc w:val="both"/>
        <w:rPr>
          <w:rFonts w:ascii="Times New Roman" w:hAnsi="Times New Roman" w:cs="Times New Roman"/>
          <w:sz w:val="18"/>
          <w:szCs w:val="18"/>
        </w:rPr>
      </w:pPr>
    </w:p>
    <w:p w14:paraId="1657404E" w14:textId="77777777" w:rsidR="00E2750F" w:rsidRPr="00D1402F" w:rsidRDefault="00E2750F" w:rsidP="00E2750F">
      <w:pPr>
        <w:spacing w:after="0" w:line="240" w:lineRule="auto"/>
        <w:jc w:val="center"/>
        <w:rPr>
          <w:rFonts w:ascii="Times New Roman" w:hAnsi="Times New Roman" w:cs="Times New Roman"/>
          <w:sz w:val="16"/>
          <w:szCs w:val="14"/>
          <w:lang w:val="kk-KZ"/>
        </w:rPr>
      </w:pPr>
      <w:r w:rsidRPr="00D1402F">
        <w:rPr>
          <w:rFonts w:ascii="Times New Roman" w:hAnsi="Times New Roman" w:cs="Times New Roman"/>
          <w:sz w:val="16"/>
          <w:szCs w:val="14"/>
          <w:lang w:val="kk-KZ"/>
        </w:rPr>
        <w:t>ЧПТУП «Витебск</w:t>
      </w:r>
      <w:r w:rsidRPr="00D1402F">
        <w:rPr>
          <w:rFonts w:ascii="Arial" w:hAnsi="Arial" w:cs="Arial"/>
          <w:color w:val="000000"/>
          <w:sz w:val="16"/>
          <w:szCs w:val="14"/>
          <w:lang w:val="kk-KZ"/>
        </w:rPr>
        <w:t xml:space="preserve"> </w:t>
      </w:r>
      <w:r w:rsidRPr="00D1402F">
        <w:rPr>
          <w:rFonts w:ascii="Times New Roman" w:hAnsi="Times New Roman" w:cs="Times New Roman"/>
          <w:sz w:val="16"/>
          <w:szCs w:val="14"/>
          <w:lang w:val="kk-KZ"/>
        </w:rPr>
        <w:t>электротехникалық</w:t>
      </w:r>
      <w:r w:rsidRPr="00D1402F">
        <w:rPr>
          <w:rFonts w:ascii="Arial" w:hAnsi="Arial" w:cs="Arial"/>
          <w:color w:val="000000"/>
          <w:sz w:val="16"/>
          <w:szCs w:val="14"/>
          <w:lang w:val="kk-KZ"/>
        </w:rPr>
        <w:t xml:space="preserve"> </w:t>
      </w:r>
      <w:r w:rsidRPr="00D1402F">
        <w:rPr>
          <w:rFonts w:ascii="Times New Roman" w:hAnsi="Times New Roman" w:cs="Times New Roman"/>
          <w:sz w:val="16"/>
          <w:szCs w:val="14"/>
          <w:lang w:val="kk-KZ"/>
        </w:rPr>
        <w:t>кәсіпорны «</w:t>
      </w:r>
      <w:r>
        <w:rPr>
          <w:rFonts w:ascii="Times New Roman" w:hAnsi="Times New Roman" w:cs="Times New Roman"/>
          <w:caps/>
          <w:sz w:val="16"/>
          <w:szCs w:val="14"/>
          <w:lang w:val="kk-KZ"/>
        </w:rPr>
        <w:t>СВЕТ</w:t>
      </w:r>
      <w:r w:rsidRPr="00D1402F">
        <w:rPr>
          <w:rFonts w:ascii="Times New Roman" w:hAnsi="Times New Roman" w:cs="Times New Roman"/>
          <w:caps/>
          <w:sz w:val="16"/>
          <w:szCs w:val="14"/>
          <w:lang w:val="kk-KZ"/>
        </w:rPr>
        <w:t>»</w:t>
      </w:r>
      <w:r w:rsidRPr="00D1402F">
        <w:rPr>
          <w:rFonts w:ascii="Times New Roman" w:hAnsi="Times New Roman" w:cs="Times New Roman"/>
          <w:sz w:val="16"/>
          <w:szCs w:val="14"/>
          <w:lang w:val="kk-KZ"/>
        </w:rPr>
        <w:t xml:space="preserve"> </w:t>
      </w:r>
    </w:p>
    <w:p w14:paraId="2C4ABF76" w14:textId="77777777" w:rsidR="00E2750F" w:rsidRPr="00D1402F" w:rsidRDefault="00E2750F" w:rsidP="00E2750F">
      <w:pPr>
        <w:spacing w:after="0" w:line="240" w:lineRule="auto"/>
        <w:jc w:val="center"/>
        <w:rPr>
          <w:rFonts w:ascii="Times New Roman" w:hAnsi="Times New Roman" w:cs="Times New Roman"/>
          <w:sz w:val="16"/>
          <w:szCs w:val="14"/>
          <w:lang w:val="kk-KZ"/>
        </w:rPr>
      </w:pPr>
      <w:r w:rsidRPr="00D1402F">
        <w:rPr>
          <w:rFonts w:ascii="Times New Roman" w:hAnsi="Times New Roman" w:cs="Times New Roman"/>
          <w:sz w:val="16"/>
          <w:szCs w:val="14"/>
          <w:lang w:val="kk-KZ"/>
        </w:rPr>
        <w:t>Беларусь Республикасы 21000</w:t>
      </w:r>
      <w:r>
        <w:rPr>
          <w:rFonts w:ascii="Times New Roman" w:hAnsi="Times New Roman" w:cs="Times New Roman"/>
          <w:sz w:val="16"/>
          <w:szCs w:val="14"/>
          <w:lang w:val="kk-KZ"/>
        </w:rPr>
        <w:t>2</w:t>
      </w:r>
      <w:r w:rsidRPr="00D1402F">
        <w:rPr>
          <w:rFonts w:ascii="Times New Roman" w:hAnsi="Times New Roman" w:cs="Times New Roman"/>
          <w:sz w:val="16"/>
          <w:szCs w:val="14"/>
          <w:lang w:val="kk-KZ"/>
        </w:rPr>
        <w:t xml:space="preserve"> ж. Витебск қ., Ломоносов көшесі 2А.</w:t>
      </w:r>
    </w:p>
    <w:p w14:paraId="4A9FE483" w14:textId="77777777" w:rsidR="00E2750F" w:rsidRPr="00E2750F" w:rsidRDefault="00E2750F" w:rsidP="00E2750F">
      <w:pPr>
        <w:spacing w:after="0" w:line="240" w:lineRule="auto"/>
        <w:jc w:val="center"/>
        <w:rPr>
          <w:rFonts w:ascii="Times New Roman" w:hAnsi="Times New Roman" w:cs="Times New Roman"/>
          <w:sz w:val="16"/>
          <w:szCs w:val="14"/>
          <w:lang w:val="kk-KZ"/>
        </w:rPr>
      </w:pPr>
      <w:r w:rsidRPr="00D1402F">
        <w:rPr>
          <w:rFonts w:ascii="Times New Roman" w:hAnsi="Times New Roman" w:cs="Times New Roman"/>
          <w:sz w:val="16"/>
          <w:szCs w:val="14"/>
          <w:lang w:val="kk-KZ"/>
        </w:rPr>
        <w:t>Тел. / факс 8-0212-36-66-32</w:t>
      </w:r>
    </w:p>
    <w:sectPr w:rsidR="00E2750F" w:rsidRPr="00E2750F" w:rsidSect="00671037">
      <w:pgSz w:w="16838" w:h="11906" w:orient="landscape"/>
      <w:pgMar w:top="567" w:right="536" w:bottom="426" w:left="709" w:header="708" w:footer="708"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C7"/>
    <w:rsid w:val="000246D0"/>
    <w:rsid w:val="00025304"/>
    <w:rsid w:val="00027CBB"/>
    <w:rsid w:val="000452A0"/>
    <w:rsid w:val="000C167D"/>
    <w:rsid w:val="000D770D"/>
    <w:rsid w:val="000F5377"/>
    <w:rsid w:val="0013330D"/>
    <w:rsid w:val="00141447"/>
    <w:rsid w:val="001522BE"/>
    <w:rsid w:val="0019323B"/>
    <w:rsid w:val="001A50CE"/>
    <w:rsid w:val="001C1FA7"/>
    <w:rsid w:val="001D7113"/>
    <w:rsid w:val="001D7589"/>
    <w:rsid w:val="001F33B8"/>
    <w:rsid w:val="002254E6"/>
    <w:rsid w:val="002A5CB9"/>
    <w:rsid w:val="002C166C"/>
    <w:rsid w:val="002D2B92"/>
    <w:rsid w:val="002E0E3A"/>
    <w:rsid w:val="002F221A"/>
    <w:rsid w:val="00312A30"/>
    <w:rsid w:val="00313431"/>
    <w:rsid w:val="003168EA"/>
    <w:rsid w:val="003275D4"/>
    <w:rsid w:val="003F1AEF"/>
    <w:rsid w:val="003F1EB4"/>
    <w:rsid w:val="00400D4F"/>
    <w:rsid w:val="00402BA4"/>
    <w:rsid w:val="0042714B"/>
    <w:rsid w:val="00470D0A"/>
    <w:rsid w:val="004934AB"/>
    <w:rsid w:val="004C26CF"/>
    <w:rsid w:val="004E5D4F"/>
    <w:rsid w:val="004F3704"/>
    <w:rsid w:val="00510F51"/>
    <w:rsid w:val="005122FB"/>
    <w:rsid w:val="005440DE"/>
    <w:rsid w:val="00556013"/>
    <w:rsid w:val="00593084"/>
    <w:rsid w:val="005A77B1"/>
    <w:rsid w:val="005B1EF8"/>
    <w:rsid w:val="005D1969"/>
    <w:rsid w:val="005D43A2"/>
    <w:rsid w:val="005E19DA"/>
    <w:rsid w:val="005F6650"/>
    <w:rsid w:val="00621BD7"/>
    <w:rsid w:val="00624439"/>
    <w:rsid w:val="0062774B"/>
    <w:rsid w:val="00671037"/>
    <w:rsid w:val="0067257B"/>
    <w:rsid w:val="00672AEE"/>
    <w:rsid w:val="00677F83"/>
    <w:rsid w:val="00690848"/>
    <w:rsid w:val="006B0D6B"/>
    <w:rsid w:val="006C0322"/>
    <w:rsid w:val="006D54E3"/>
    <w:rsid w:val="00706A3F"/>
    <w:rsid w:val="00737B29"/>
    <w:rsid w:val="00745395"/>
    <w:rsid w:val="00755594"/>
    <w:rsid w:val="00784E3A"/>
    <w:rsid w:val="00792663"/>
    <w:rsid w:val="007D5E57"/>
    <w:rsid w:val="007E7011"/>
    <w:rsid w:val="00810823"/>
    <w:rsid w:val="008171DA"/>
    <w:rsid w:val="008259FC"/>
    <w:rsid w:val="0083747A"/>
    <w:rsid w:val="008458ED"/>
    <w:rsid w:val="00851BA4"/>
    <w:rsid w:val="008541A8"/>
    <w:rsid w:val="008607DF"/>
    <w:rsid w:val="00860884"/>
    <w:rsid w:val="0086368A"/>
    <w:rsid w:val="00867FE4"/>
    <w:rsid w:val="008941A1"/>
    <w:rsid w:val="00897400"/>
    <w:rsid w:val="008B1332"/>
    <w:rsid w:val="008B2A4A"/>
    <w:rsid w:val="008C563F"/>
    <w:rsid w:val="008D3414"/>
    <w:rsid w:val="008D7FAC"/>
    <w:rsid w:val="0096137D"/>
    <w:rsid w:val="009859B7"/>
    <w:rsid w:val="00990C9F"/>
    <w:rsid w:val="009E4C9E"/>
    <w:rsid w:val="009E57AC"/>
    <w:rsid w:val="009E6711"/>
    <w:rsid w:val="00A1391A"/>
    <w:rsid w:val="00A3192D"/>
    <w:rsid w:val="00A37060"/>
    <w:rsid w:val="00A456B1"/>
    <w:rsid w:val="00A6099F"/>
    <w:rsid w:val="00A6605B"/>
    <w:rsid w:val="00A70FA5"/>
    <w:rsid w:val="00A77EF3"/>
    <w:rsid w:val="00A83615"/>
    <w:rsid w:val="00A97A77"/>
    <w:rsid w:val="00AA102D"/>
    <w:rsid w:val="00AC2510"/>
    <w:rsid w:val="00AD5554"/>
    <w:rsid w:val="00AD6010"/>
    <w:rsid w:val="00AE2694"/>
    <w:rsid w:val="00AF6CDC"/>
    <w:rsid w:val="00B01C8E"/>
    <w:rsid w:val="00B01FF1"/>
    <w:rsid w:val="00B35544"/>
    <w:rsid w:val="00B369E7"/>
    <w:rsid w:val="00B850B0"/>
    <w:rsid w:val="00B875C1"/>
    <w:rsid w:val="00BA2E40"/>
    <w:rsid w:val="00BA47C1"/>
    <w:rsid w:val="00BA7528"/>
    <w:rsid w:val="00BC3A4D"/>
    <w:rsid w:val="00C10FED"/>
    <w:rsid w:val="00C639C1"/>
    <w:rsid w:val="00C66903"/>
    <w:rsid w:val="00C75E33"/>
    <w:rsid w:val="00C85D14"/>
    <w:rsid w:val="00CB129C"/>
    <w:rsid w:val="00CC29B1"/>
    <w:rsid w:val="00CD0C63"/>
    <w:rsid w:val="00CD52F7"/>
    <w:rsid w:val="00CD6EC7"/>
    <w:rsid w:val="00D01F6F"/>
    <w:rsid w:val="00D06A54"/>
    <w:rsid w:val="00D10B02"/>
    <w:rsid w:val="00D52E66"/>
    <w:rsid w:val="00D64B37"/>
    <w:rsid w:val="00D66FC7"/>
    <w:rsid w:val="00D80560"/>
    <w:rsid w:val="00DB1A41"/>
    <w:rsid w:val="00DE0867"/>
    <w:rsid w:val="00E2750F"/>
    <w:rsid w:val="00E439F3"/>
    <w:rsid w:val="00EA1D07"/>
    <w:rsid w:val="00EB3448"/>
    <w:rsid w:val="00EC7C50"/>
    <w:rsid w:val="00ED1620"/>
    <w:rsid w:val="00F474E6"/>
    <w:rsid w:val="00F47BE4"/>
    <w:rsid w:val="00F52DAA"/>
    <w:rsid w:val="00F5525E"/>
    <w:rsid w:val="00FE5A7B"/>
    <w:rsid w:val="00FF7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1AD5"/>
  <w15:docId w15:val="{8BE69968-0368-44EC-9006-FF499A733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6E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6EC7"/>
    <w:rPr>
      <w:rFonts w:ascii="Tahoma" w:hAnsi="Tahoma" w:cs="Tahoma"/>
      <w:sz w:val="16"/>
      <w:szCs w:val="16"/>
    </w:rPr>
  </w:style>
  <w:style w:type="paragraph" w:styleId="a5">
    <w:name w:val="List Paragraph"/>
    <w:basedOn w:val="a"/>
    <w:uiPriority w:val="34"/>
    <w:qFormat/>
    <w:rsid w:val="000246D0"/>
    <w:pPr>
      <w:ind w:left="720"/>
      <w:contextualSpacing/>
    </w:pPr>
  </w:style>
  <w:style w:type="character" w:styleId="a6">
    <w:name w:val="Placeholder Text"/>
    <w:basedOn w:val="a0"/>
    <w:uiPriority w:val="99"/>
    <w:semiHidden/>
    <w:rsid w:val="001D75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846975">
      <w:bodyDiv w:val="1"/>
      <w:marLeft w:val="0"/>
      <w:marRight w:val="0"/>
      <w:marTop w:val="0"/>
      <w:marBottom w:val="0"/>
      <w:divBdr>
        <w:top w:val="none" w:sz="0" w:space="0" w:color="auto"/>
        <w:left w:val="none" w:sz="0" w:space="0" w:color="auto"/>
        <w:bottom w:val="none" w:sz="0" w:space="0" w:color="auto"/>
        <w:right w:val="none" w:sz="0" w:space="0" w:color="auto"/>
      </w:divBdr>
      <w:divsChild>
        <w:div w:id="1427996183">
          <w:marLeft w:val="0"/>
          <w:marRight w:val="0"/>
          <w:marTop w:val="0"/>
          <w:marBottom w:val="0"/>
          <w:divBdr>
            <w:top w:val="none" w:sz="0" w:space="0" w:color="auto"/>
            <w:left w:val="none" w:sz="0" w:space="0" w:color="auto"/>
            <w:bottom w:val="none" w:sz="0" w:space="0" w:color="auto"/>
            <w:right w:val="none" w:sz="0" w:space="0" w:color="auto"/>
          </w:divBdr>
          <w:divsChild>
            <w:div w:id="193470388">
              <w:marLeft w:val="0"/>
              <w:marRight w:val="0"/>
              <w:marTop w:val="0"/>
              <w:marBottom w:val="0"/>
              <w:divBdr>
                <w:top w:val="none" w:sz="0" w:space="0" w:color="auto"/>
                <w:left w:val="none" w:sz="0" w:space="0" w:color="auto"/>
                <w:bottom w:val="none" w:sz="0" w:space="0" w:color="auto"/>
                <w:right w:val="none" w:sz="0" w:space="0" w:color="auto"/>
              </w:divBdr>
              <w:divsChild>
                <w:div w:id="1704404328">
                  <w:marLeft w:val="0"/>
                  <w:marRight w:val="0"/>
                  <w:marTop w:val="0"/>
                  <w:marBottom w:val="0"/>
                  <w:divBdr>
                    <w:top w:val="none" w:sz="0" w:space="0" w:color="auto"/>
                    <w:left w:val="none" w:sz="0" w:space="0" w:color="auto"/>
                    <w:bottom w:val="none" w:sz="0" w:space="0" w:color="auto"/>
                    <w:right w:val="none" w:sz="0" w:space="0" w:color="auto"/>
                  </w:divBdr>
                  <w:divsChild>
                    <w:div w:id="73675222">
                      <w:marLeft w:val="-240"/>
                      <w:marRight w:val="-240"/>
                      <w:marTop w:val="0"/>
                      <w:marBottom w:val="0"/>
                      <w:divBdr>
                        <w:top w:val="none" w:sz="0" w:space="0" w:color="auto"/>
                        <w:left w:val="none" w:sz="0" w:space="0" w:color="auto"/>
                        <w:bottom w:val="none" w:sz="0" w:space="0" w:color="auto"/>
                        <w:right w:val="none" w:sz="0" w:space="0" w:color="auto"/>
                      </w:divBdr>
                      <w:divsChild>
                        <w:div w:id="332680694">
                          <w:marLeft w:val="0"/>
                          <w:marRight w:val="0"/>
                          <w:marTop w:val="0"/>
                          <w:marBottom w:val="0"/>
                          <w:divBdr>
                            <w:top w:val="none" w:sz="0" w:space="0" w:color="auto"/>
                            <w:left w:val="none" w:sz="0" w:space="0" w:color="auto"/>
                            <w:bottom w:val="none" w:sz="0" w:space="0" w:color="auto"/>
                            <w:right w:val="none" w:sz="0" w:space="0" w:color="auto"/>
                          </w:divBdr>
                          <w:divsChild>
                            <w:div w:id="389884274">
                              <w:marLeft w:val="0"/>
                              <w:marRight w:val="465"/>
                              <w:marTop w:val="45"/>
                              <w:marBottom w:val="450"/>
                              <w:divBdr>
                                <w:top w:val="none" w:sz="0" w:space="0" w:color="auto"/>
                                <w:left w:val="none" w:sz="0" w:space="0" w:color="auto"/>
                                <w:bottom w:val="none" w:sz="0" w:space="0" w:color="auto"/>
                                <w:right w:val="none" w:sz="0" w:space="0" w:color="auto"/>
                              </w:divBdr>
                              <w:divsChild>
                                <w:div w:id="68282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290033">
          <w:marLeft w:val="0"/>
          <w:marRight w:val="0"/>
          <w:marTop w:val="0"/>
          <w:marBottom w:val="0"/>
          <w:divBdr>
            <w:top w:val="none" w:sz="0" w:space="0" w:color="auto"/>
            <w:left w:val="none" w:sz="0" w:space="0" w:color="auto"/>
            <w:bottom w:val="none" w:sz="0" w:space="0" w:color="auto"/>
            <w:right w:val="none" w:sz="0" w:space="0" w:color="auto"/>
          </w:divBdr>
          <w:divsChild>
            <w:div w:id="935945482">
              <w:marLeft w:val="0"/>
              <w:marRight w:val="0"/>
              <w:marTop w:val="0"/>
              <w:marBottom w:val="0"/>
              <w:divBdr>
                <w:top w:val="none" w:sz="0" w:space="0" w:color="auto"/>
                <w:left w:val="none" w:sz="0" w:space="0" w:color="auto"/>
                <w:bottom w:val="none" w:sz="0" w:space="0" w:color="auto"/>
                <w:right w:val="none" w:sz="0" w:space="0" w:color="auto"/>
              </w:divBdr>
              <w:divsChild>
                <w:div w:id="18203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470921">
      <w:bodyDiv w:val="1"/>
      <w:marLeft w:val="0"/>
      <w:marRight w:val="0"/>
      <w:marTop w:val="0"/>
      <w:marBottom w:val="0"/>
      <w:divBdr>
        <w:top w:val="none" w:sz="0" w:space="0" w:color="auto"/>
        <w:left w:val="none" w:sz="0" w:space="0" w:color="auto"/>
        <w:bottom w:val="none" w:sz="0" w:space="0" w:color="auto"/>
        <w:right w:val="none" w:sz="0" w:space="0" w:color="auto"/>
      </w:divBdr>
      <w:divsChild>
        <w:div w:id="1811749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1283</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cp:lastModifiedBy>
  <cp:revision>3</cp:revision>
  <cp:lastPrinted>2016-10-10T10:42:00Z</cp:lastPrinted>
  <dcterms:created xsi:type="dcterms:W3CDTF">2023-11-21T06:04:00Z</dcterms:created>
  <dcterms:modified xsi:type="dcterms:W3CDTF">2023-11-21T06:05:00Z</dcterms:modified>
</cp:coreProperties>
</file>