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1BB4" w:rsidRPr="003C7074" w:rsidRDefault="006D3A42" w:rsidP="00520E25">
      <w:pPr>
        <w:spacing w:after="0" w:line="23" w:lineRule="atLeast"/>
        <w:jc w:val="center"/>
        <w:rPr>
          <w:rFonts w:ascii="Arial" w:hAnsi="Arial" w:cs="Arial"/>
          <w:b/>
          <w:caps/>
          <w:sz w:val="16"/>
          <w:szCs w:val="16"/>
        </w:rPr>
      </w:pPr>
      <w:r>
        <w:rPr>
          <w:rFonts w:ascii="Arial" w:hAnsi="Arial" w:cs="Arial"/>
          <w:b/>
          <w:caps/>
          <w:sz w:val="16"/>
          <w:szCs w:val="16"/>
        </w:rPr>
        <w:t>электрические</w:t>
      </w:r>
      <w:r w:rsidR="00525ED6">
        <w:rPr>
          <w:rFonts w:ascii="Arial" w:hAnsi="Arial" w:cs="Arial"/>
          <w:b/>
          <w:caps/>
          <w:sz w:val="16"/>
          <w:szCs w:val="16"/>
        </w:rPr>
        <w:t xml:space="preserve"> приборы</w:t>
      </w:r>
      <w:r>
        <w:rPr>
          <w:rFonts w:ascii="Arial" w:hAnsi="Arial" w:cs="Arial"/>
          <w:b/>
          <w:caps/>
          <w:sz w:val="16"/>
          <w:szCs w:val="16"/>
        </w:rPr>
        <w:t xml:space="preserve"> бытового</w:t>
      </w:r>
      <w:r w:rsidR="009C6D29">
        <w:rPr>
          <w:rFonts w:ascii="Arial" w:hAnsi="Arial" w:cs="Arial"/>
          <w:b/>
          <w:caps/>
          <w:sz w:val="16"/>
          <w:szCs w:val="16"/>
        </w:rPr>
        <w:t xml:space="preserve"> </w:t>
      </w:r>
      <w:r>
        <w:rPr>
          <w:rFonts w:ascii="Arial" w:hAnsi="Arial" w:cs="Arial"/>
          <w:b/>
          <w:caps/>
          <w:sz w:val="16"/>
          <w:szCs w:val="16"/>
        </w:rPr>
        <w:t>назначения</w:t>
      </w:r>
      <w:r w:rsidR="008E2C2D">
        <w:rPr>
          <w:rFonts w:ascii="Arial" w:hAnsi="Arial" w:cs="Arial"/>
          <w:b/>
          <w:caps/>
          <w:sz w:val="16"/>
          <w:szCs w:val="16"/>
        </w:rPr>
        <w:t>:</w:t>
      </w:r>
      <w:r w:rsidR="00525ED6">
        <w:rPr>
          <w:rFonts w:ascii="Arial" w:hAnsi="Arial" w:cs="Arial"/>
          <w:b/>
          <w:caps/>
          <w:sz w:val="16"/>
          <w:szCs w:val="16"/>
        </w:rPr>
        <w:t xml:space="preserve"> удлинители,</w:t>
      </w:r>
      <w:r w:rsidR="006B4520">
        <w:rPr>
          <w:rFonts w:ascii="Arial" w:hAnsi="Arial" w:cs="Arial"/>
          <w:b/>
          <w:caps/>
          <w:sz w:val="16"/>
          <w:szCs w:val="16"/>
        </w:rPr>
        <w:t xml:space="preserve"> </w:t>
      </w:r>
      <w:r w:rsidR="00525ED6">
        <w:rPr>
          <w:rFonts w:ascii="Arial" w:hAnsi="Arial" w:cs="Arial"/>
          <w:b/>
          <w:caps/>
          <w:sz w:val="16"/>
          <w:szCs w:val="16"/>
        </w:rPr>
        <w:t>типы</w:t>
      </w:r>
      <w:r w:rsidR="006B4520">
        <w:rPr>
          <w:rFonts w:ascii="Arial" w:hAnsi="Arial" w:cs="Arial"/>
          <w:b/>
          <w:caps/>
          <w:sz w:val="16"/>
          <w:szCs w:val="16"/>
        </w:rPr>
        <w:t xml:space="preserve"> </w:t>
      </w:r>
      <w:r w:rsidR="00525ED6">
        <w:rPr>
          <w:rFonts w:ascii="Arial" w:hAnsi="Arial" w:cs="Arial"/>
          <w:b/>
          <w:caps/>
          <w:sz w:val="16"/>
          <w:szCs w:val="16"/>
        </w:rPr>
        <w:t>Ухз-10, ухз-16</w:t>
      </w:r>
    </w:p>
    <w:p w:rsidR="003C7074" w:rsidRPr="00525ED6" w:rsidRDefault="003C7074" w:rsidP="00520E25">
      <w:pPr>
        <w:spacing w:after="0" w:line="23" w:lineRule="atLeast"/>
        <w:jc w:val="center"/>
        <w:rPr>
          <w:rFonts w:ascii="Arial" w:hAnsi="Arial" w:cs="Arial"/>
          <w:b/>
          <w:caps/>
          <w:sz w:val="16"/>
          <w:szCs w:val="16"/>
        </w:rPr>
      </w:pPr>
      <w:r w:rsidRPr="00525ED6">
        <w:rPr>
          <w:rFonts w:ascii="Arial" w:hAnsi="Arial" w:cs="Arial"/>
          <w:b/>
          <w:caps/>
          <w:sz w:val="16"/>
          <w:szCs w:val="16"/>
        </w:rPr>
        <w:t xml:space="preserve">модели </w:t>
      </w:r>
      <w:r w:rsidR="00525ED6" w:rsidRPr="00525ED6">
        <w:rPr>
          <w:rFonts w:ascii="Arial" w:hAnsi="Arial" w:cs="Arial"/>
          <w:b/>
          <w:sz w:val="16"/>
          <w:szCs w:val="16"/>
        </w:rPr>
        <w:t>HM02-01-10</w:t>
      </w:r>
      <w:r w:rsidRPr="00525ED6">
        <w:rPr>
          <w:rFonts w:ascii="Arial" w:hAnsi="Arial" w:cs="Arial"/>
          <w:b/>
          <w:caps/>
          <w:sz w:val="16"/>
          <w:szCs w:val="16"/>
        </w:rPr>
        <w:t xml:space="preserve">, </w:t>
      </w:r>
      <w:r w:rsidR="00525ED6" w:rsidRPr="00525ED6">
        <w:rPr>
          <w:rFonts w:ascii="Arial" w:hAnsi="Arial" w:cs="Arial"/>
          <w:b/>
          <w:sz w:val="16"/>
          <w:szCs w:val="16"/>
        </w:rPr>
        <w:t>HM02-01-20</w:t>
      </w:r>
      <w:r w:rsidRPr="00525ED6">
        <w:rPr>
          <w:rFonts w:ascii="Arial" w:hAnsi="Arial" w:cs="Arial"/>
          <w:b/>
          <w:caps/>
          <w:sz w:val="16"/>
          <w:szCs w:val="16"/>
        </w:rPr>
        <w:t xml:space="preserve">, </w:t>
      </w:r>
      <w:r w:rsidR="00525ED6" w:rsidRPr="00525ED6">
        <w:rPr>
          <w:rFonts w:ascii="Arial" w:hAnsi="Arial" w:cs="Arial"/>
          <w:b/>
          <w:sz w:val="16"/>
          <w:szCs w:val="16"/>
        </w:rPr>
        <w:t>HM02-01-30</w:t>
      </w:r>
      <w:r w:rsidRPr="00525ED6">
        <w:rPr>
          <w:rFonts w:ascii="Arial" w:hAnsi="Arial" w:cs="Arial"/>
          <w:b/>
          <w:caps/>
          <w:sz w:val="16"/>
          <w:szCs w:val="16"/>
        </w:rPr>
        <w:t xml:space="preserve">, </w:t>
      </w:r>
      <w:r w:rsidR="00525ED6" w:rsidRPr="00525ED6">
        <w:rPr>
          <w:rFonts w:ascii="Arial" w:hAnsi="Arial" w:cs="Arial"/>
          <w:b/>
          <w:sz w:val="16"/>
          <w:szCs w:val="16"/>
        </w:rPr>
        <w:t>HM02-01-50</w:t>
      </w:r>
      <w:r w:rsidRPr="00525ED6">
        <w:rPr>
          <w:rFonts w:ascii="Arial" w:hAnsi="Arial" w:cs="Arial"/>
          <w:b/>
          <w:caps/>
          <w:sz w:val="16"/>
          <w:szCs w:val="16"/>
        </w:rPr>
        <w:t xml:space="preserve">, </w:t>
      </w:r>
      <w:r w:rsidR="00525ED6" w:rsidRPr="00525ED6">
        <w:rPr>
          <w:rFonts w:ascii="Arial" w:hAnsi="Arial" w:cs="Arial"/>
          <w:b/>
          <w:sz w:val="16"/>
          <w:szCs w:val="16"/>
        </w:rPr>
        <w:t>STD01-41-30</w:t>
      </w:r>
      <w:r w:rsidRPr="00525ED6">
        <w:rPr>
          <w:rFonts w:ascii="Arial" w:hAnsi="Arial" w:cs="Arial"/>
          <w:b/>
          <w:caps/>
          <w:sz w:val="16"/>
          <w:szCs w:val="16"/>
        </w:rPr>
        <w:t xml:space="preserve">, </w:t>
      </w:r>
      <w:r w:rsidR="00525ED6" w:rsidRPr="00525ED6">
        <w:rPr>
          <w:rFonts w:ascii="Arial" w:hAnsi="Arial" w:cs="Arial"/>
          <w:b/>
          <w:sz w:val="16"/>
          <w:szCs w:val="16"/>
        </w:rPr>
        <w:t>STD01-41-50</w:t>
      </w:r>
      <w:r w:rsidRPr="00525ED6">
        <w:rPr>
          <w:rFonts w:ascii="Arial" w:hAnsi="Arial" w:cs="Arial"/>
          <w:b/>
          <w:caps/>
          <w:sz w:val="16"/>
          <w:szCs w:val="16"/>
        </w:rPr>
        <w:t xml:space="preserve">, </w:t>
      </w:r>
      <w:r w:rsidR="00525ED6" w:rsidRPr="00525ED6">
        <w:rPr>
          <w:rFonts w:ascii="Arial" w:hAnsi="Arial" w:cs="Arial"/>
          <w:b/>
          <w:sz w:val="16"/>
          <w:szCs w:val="16"/>
        </w:rPr>
        <w:t>PRF01-41-30</w:t>
      </w:r>
      <w:r w:rsidRPr="00525ED6">
        <w:rPr>
          <w:rFonts w:ascii="Arial" w:hAnsi="Arial" w:cs="Arial"/>
          <w:b/>
          <w:caps/>
          <w:sz w:val="16"/>
          <w:szCs w:val="16"/>
        </w:rPr>
        <w:t xml:space="preserve">, </w:t>
      </w:r>
      <w:r w:rsidR="00525ED6" w:rsidRPr="00525ED6">
        <w:rPr>
          <w:rFonts w:ascii="Arial" w:hAnsi="Arial" w:cs="Arial"/>
          <w:b/>
          <w:sz w:val="16"/>
          <w:szCs w:val="16"/>
        </w:rPr>
        <w:t>PRF01-41-50</w:t>
      </w:r>
      <w:r w:rsidR="00525ED6" w:rsidRPr="00525ED6">
        <w:rPr>
          <w:rFonts w:ascii="Arial" w:hAnsi="Arial" w:cs="Arial"/>
          <w:b/>
          <w:sz w:val="16"/>
          <w:szCs w:val="16"/>
        </w:rPr>
        <w:t>.</w:t>
      </w:r>
    </w:p>
    <w:p w:rsidR="00ED69AE" w:rsidRPr="006B4520" w:rsidRDefault="00ED69AE" w:rsidP="00520E25">
      <w:pPr>
        <w:spacing w:after="0" w:line="23" w:lineRule="atLeast"/>
        <w:jc w:val="center"/>
        <w:rPr>
          <w:rFonts w:ascii="Arial" w:hAnsi="Arial" w:cs="Arial"/>
          <w:b/>
          <w:sz w:val="16"/>
          <w:szCs w:val="16"/>
        </w:rPr>
      </w:pPr>
      <w:r w:rsidRPr="00520E25">
        <w:rPr>
          <w:rFonts w:ascii="Arial" w:hAnsi="Arial" w:cs="Arial"/>
          <w:b/>
          <w:sz w:val="16"/>
          <w:szCs w:val="16"/>
        </w:rPr>
        <w:t xml:space="preserve">Инструкция по </w:t>
      </w:r>
      <w:r w:rsidR="006B4520">
        <w:rPr>
          <w:rFonts w:ascii="Arial" w:hAnsi="Arial" w:cs="Arial"/>
          <w:b/>
          <w:sz w:val="16"/>
          <w:szCs w:val="16"/>
        </w:rPr>
        <w:t>эксплуатации и технический паспорт</w:t>
      </w:r>
      <w:bookmarkStart w:id="0" w:name="_GoBack"/>
      <w:bookmarkEnd w:id="0"/>
    </w:p>
    <w:p w:rsidR="00ED69AE"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Описание устройства</w:t>
      </w:r>
      <w:r w:rsidR="00EF0624" w:rsidRPr="00520E25">
        <w:rPr>
          <w:rFonts w:ascii="Arial" w:hAnsi="Arial" w:cs="Arial"/>
          <w:b/>
          <w:sz w:val="16"/>
          <w:szCs w:val="16"/>
          <w:lang w:val="en-US"/>
        </w:rPr>
        <w:t xml:space="preserve"> </w:t>
      </w:r>
      <w:r w:rsidR="00EF0624" w:rsidRPr="00520E25">
        <w:rPr>
          <w:rFonts w:ascii="Arial" w:hAnsi="Arial" w:cs="Arial"/>
          <w:b/>
          <w:sz w:val="16"/>
          <w:szCs w:val="16"/>
        </w:rPr>
        <w:t>и назначение</w:t>
      </w:r>
    </w:p>
    <w:p w:rsidR="00E8479A" w:rsidRPr="004973E2" w:rsidRDefault="009C6D29" w:rsidP="00520E25">
      <w:pPr>
        <w:pStyle w:val="a3"/>
        <w:numPr>
          <w:ilvl w:val="0"/>
          <w:numId w:val="2"/>
        </w:numPr>
        <w:spacing w:after="0" w:line="23" w:lineRule="atLeast"/>
        <w:ind w:left="357" w:hanging="357"/>
        <w:jc w:val="both"/>
        <w:rPr>
          <w:rFonts w:ascii="Arial" w:hAnsi="Arial" w:cs="Arial"/>
          <w:sz w:val="16"/>
          <w:szCs w:val="16"/>
        </w:rPr>
      </w:pPr>
      <w:r>
        <w:rPr>
          <w:rFonts w:ascii="Arial" w:hAnsi="Arial" w:cs="Arial"/>
          <w:sz w:val="16"/>
          <w:szCs w:val="16"/>
        </w:rPr>
        <w:t>Удлинители</w:t>
      </w:r>
      <w:r w:rsidR="00027350">
        <w:rPr>
          <w:rFonts w:ascii="Arial" w:hAnsi="Arial" w:cs="Arial"/>
          <w:sz w:val="16"/>
          <w:szCs w:val="16"/>
        </w:rPr>
        <w:t xml:space="preserve"> переменного тока</w:t>
      </w:r>
      <w:r w:rsidR="001F6E23">
        <w:rPr>
          <w:rFonts w:ascii="Arial" w:hAnsi="Arial" w:cs="Arial"/>
          <w:sz w:val="16"/>
          <w:szCs w:val="16"/>
        </w:rPr>
        <w:t xml:space="preserve"> с несъемным гибким кабелем (далее – удлинители)</w:t>
      </w:r>
      <w:r w:rsidR="002A1E96" w:rsidRPr="004973E2">
        <w:rPr>
          <w:rFonts w:ascii="Arial" w:hAnsi="Arial" w:cs="Arial"/>
          <w:sz w:val="16"/>
          <w:szCs w:val="16"/>
        </w:rPr>
        <w:t xml:space="preserve"> </w:t>
      </w:r>
      <w:r w:rsidR="00E8479A" w:rsidRPr="004973E2">
        <w:rPr>
          <w:rFonts w:ascii="Arial" w:hAnsi="Arial" w:cs="Arial"/>
          <w:sz w:val="16"/>
          <w:szCs w:val="16"/>
        </w:rPr>
        <w:t>ТМ «</w:t>
      </w:r>
      <w:r w:rsidR="00EF0624" w:rsidRPr="00520E25">
        <w:rPr>
          <w:rFonts w:ascii="Arial" w:hAnsi="Arial" w:cs="Arial"/>
          <w:sz w:val="16"/>
          <w:szCs w:val="16"/>
          <w:lang w:val="en-US"/>
        </w:rPr>
        <w:t>STEKKER</w:t>
      </w:r>
      <w:r w:rsidR="00E8479A" w:rsidRPr="004973E2">
        <w:rPr>
          <w:rFonts w:ascii="Arial" w:hAnsi="Arial" w:cs="Arial"/>
          <w:sz w:val="16"/>
          <w:szCs w:val="16"/>
        </w:rPr>
        <w:t xml:space="preserve">» </w:t>
      </w:r>
      <w:r w:rsidR="004973E2">
        <w:rPr>
          <w:rFonts w:ascii="Arial" w:hAnsi="Arial" w:cs="Arial"/>
          <w:sz w:val="16"/>
          <w:szCs w:val="16"/>
        </w:rPr>
        <w:t>- штепсельные электрические соединители, предназначе</w:t>
      </w:r>
      <w:r w:rsidR="002A1E96" w:rsidRPr="004973E2">
        <w:rPr>
          <w:rFonts w:ascii="Arial" w:hAnsi="Arial" w:cs="Arial"/>
          <w:sz w:val="16"/>
          <w:szCs w:val="16"/>
        </w:rPr>
        <w:t>н</w:t>
      </w:r>
      <w:r w:rsidR="004973E2">
        <w:rPr>
          <w:rFonts w:ascii="Arial" w:hAnsi="Arial" w:cs="Arial"/>
          <w:sz w:val="16"/>
          <w:szCs w:val="16"/>
        </w:rPr>
        <w:t>н</w:t>
      </w:r>
      <w:r w:rsidR="00EF0624" w:rsidRPr="004973E2">
        <w:rPr>
          <w:rFonts w:ascii="Arial" w:hAnsi="Arial" w:cs="Arial"/>
          <w:sz w:val="16"/>
          <w:szCs w:val="16"/>
        </w:rPr>
        <w:t>ы</w:t>
      </w:r>
      <w:r w:rsidR="004973E2">
        <w:rPr>
          <w:rFonts w:ascii="Arial" w:hAnsi="Arial" w:cs="Arial"/>
          <w:sz w:val="16"/>
          <w:szCs w:val="16"/>
        </w:rPr>
        <w:t>е</w:t>
      </w:r>
      <w:r w:rsidR="00EF0624" w:rsidRPr="004973E2">
        <w:rPr>
          <w:rFonts w:ascii="Arial" w:hAnsi="Arial" w:cs="Arial"/>
          <w:sz w:val="16"/>
          <w:szCs w:val="16"/>
        </w:rPr>
        <w:t xml:space="preserve"> </w:t>
      </w:r>
      <w:r w:rsidR="004973E2">
        <w:rPr>
          <w:rFonts w:ascii="Arial" w:hAnsi="Arial" w:cs="Arial"/>
          <w:sz w:val="16"/>
          <w:szCs w:val="16"/>
        </w:rPr>
        <w:t>д</w:t>
      </w:r>
      <w:r w:rsidR="004973E2" w:rsidRPr="004973E2">
        <w:rPr>
          <w:rFonts w:ascii="Arial" w:hAnsi="Arial" w:cs="Arial"/>
          <w:sz w:val="16"/>
          <w:szCs w:val="16"/>
        </w:rPr>
        <w:t>ля</w:t>
      </w:r>
      <w:r w:rsidR="001F6E23">
        <w:rPr>
          <w:rFonts w:ascii="Arial" w:hAnsi="Arial" w:cs="Arial"/>
          <w:sz w:val="16"/>
          <w:szCs w:val="16"/>
        </w:rPr>
        <w:t xml:space="preserve"> обеспечения</w:t>
      </w:r>
      <w:r w:rsidR="004973E2" w:rsidRPr="004973E2">
        <w:rPr>
          <w:rFonts w:ascii="Arial" w:hAnsi="Arial" w:cs="Arial"/>
          <w:sz w:val="16"/>
          <w:szCs w:val="16"/>
        </w:rPr>
        <w:t xml:space="preserve"> присоединения электрических приемников</w:t>
      </w:r>
      <w:r w:rsidR="001F6E23">
        <w:rPr>
          <w:rFonts w:ascii="Arial" w:hAnsi="Arial" w:cs="Arial"/>
          <w:sz w:val="16"/>
          <w:szCs w:val="16"/>
        </w:rPr>
        <w:t xml:space="preserve"> к однофазным электрическим сетям</w:t>
      </w:r>
      <w:r w:rsidR="004973E2" w:rsidRPr="004973E2">
        <w:rPr>
          <w:rFonts w:ascii="Arial" w:hAnsi="Arial" w:cs="Arial"/>
          <w:sz w:val="16"/>
          <w:szCs w:val="16"/>
        </w:rPr>
        <w:t xml:space="preserve"> с н</w:t>
      </w:r>
      <w:r w:rsidR="004973E2">
        <w:rPr>
          <w:rFonts w:ascii="Arial" w:hAnsi="Arial" w:cs="Arial"/>
          <w:sz w:val="16"/>
          <w:szCs w:val="16"/>
        </w:rPr>
        <w:t>оминальным напряжением свыше 50</w:t>
      </w:r>
      <w:r w:rsidR="004973E2" w:rsidRPr="004973E2">
        <w:rPr>
          <w:rFonts w:ascii="Arial" w:hAnsi="Arial" w:cs="Arial"/>
          <w:sz w:val="16"/>
          <w:szCs w:val="16"/>
        </w:rPr>
        <w:t xml:space="preserve">В, но не более </w:t>
      </w:r>
      <w:r w:rsidR="004973E2">
        <w:rPr>
          <w:rFonts w:ascii="Arial" w:hAnsi="Arial" w:cs="Arial"/>
          <w:sz w:val="16"/>
          <w:szCs w:val="16"/>
        </w:rPr>
        <w:t>250</w:t>
      </w:r>
      <w:r w:rsidR="004973E2" w:rsidRPr="004973E2">
        <w:rPr>
          <w:rFonts w:ascii="Arial" w:hAnsi="Arial" w:cs="Arial"/>
          <w:sz w:val="16"/>
          <w:szCs w:val="16"/>
        </w:rPr>
        <w:t xml:space="preserve">В, и номинальными токами не более </w:t>
      </w:r>
      <w:r w:rsidR="004973E2">
        <w:rPr>
          <w:rFonts w:ascii="Arial" w:hAnsi="Arial" w:cs="Arial"/>
          <w:sz w:val="16"/>
          <w:szCs w:val="16"/>
        </w:rPr>
        <w:t>16</w:t>
      </w:r>
      <w:r w:rsidR="004973E2" w:rsidRPr="004973E2">
        <w:rPr>
          <w:rFonts w:ascii="Arial" w:hAnsi="Arial" w:cs="Arial"/>
          <w:sz w:val="16"/>
          <w:szCs w:val="16"/>
        </w:rPr>
        <w:t>А</w:t>
      </w:r>
      <w:r w:rsidR="00E8479A" w:rsidRPr="004973E2">
        <w:rPr>
          <w:rFonts w:ascii="Arial" w:hAnsi="Arial" w:cs="Arial"/>
          <w:sz w:val="16"/>
          <w:szCs w:val="16"/>
        </w:rPr>
        <w:t xml:space="preserve">. </w:t>
      </w:r>
    </w:p>
    <w:p w:rsidR="00CE6B88" w:rsidRDefault="001F6E23" w:rsidP="001F6E23">
      <w:pPr>
        <w:pStyle w:val="a3"/>
        <w:numPr>
          <w:ilvl w:val="0"/>
          <w:numId w:val="2"/>
        </w:numPr>
        <w:spacing w:after="0" w:line="23" w:lineRule="atLeast"/>
        <w:jc w:val="both"/>
        <w:rPr>
          <w:rFonts w:ascii="Arial" w:hAnsi="Arial" w:cs="Arial"/>
          <w:sz w:val="16"/>
          <w:szCs w:val="16"/>
        </w:rPr>
      </w:pPr>
      <w:r w:rsidRPr="001F6E23">
        <w:rPr>
          <w:rFonts w:ascii="Arial" w:hAnsi="Arial" w:cs="Arial"/>
          <w:sz w:val="16"/>
          <w:szCs w:val="16"/>
        </w:rPr>
        <w:t>Удлинители предназначены для бытового и аналогичного применения в помещениях или вне их</w:t>
      </w:r>
      <w:r w:rsidR="006D3A42">
        <w:rPr>
          <w:rFonts w:ascii="Arial" w:hAnsi="Arial" w:cs="Arial"/>
          <w:sz w:val="16"/>
          <w:szCs w:val="16"/>
        </w:rPr>
        <w:t>.</w:t>
      </w:r>
    </w:p>
    <w:p w:rsidR="00F618F3" w:rsidRDefault="00F618F3" w:rsidP="001F6E23">
      <w:pPr>
        <w:pStyle w:val="a3"/>
        <w:numPr>
          <w:ilvl w:val="0"/>
          <w:numId w:val="2"/>
        </w:numPr>
        <w:spacing w:after="0" w:line="23" w:lineRule="atLeast"/>
        <w:jc w:val="both"/>
        <w:rPr>
          <w:rFonts w:ascii="Arial" w:hAnsi="Arial" w:cs="Arial"/>
          <w:sz w:val="16"/>
          <w:szCs w:val="16"/>
        </w:rPr>
      </w:pPr>
      <w:r>
        <w:rPr>
          <w:rFonts w:ascii="Arial" w:hAnsi="Arial" w:cs="Arial"/>
          <w:sz w:val="16"/>
          <w:szCs w:val="16"/>
        </w:rPr>
        <w:t>Перед применением ознакомьтесь с инструкцией.</w:t>
      </w:r>
    </w:p>
    <w:p w:rsidR="00170F77"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Технические характеристики</w:t>
      </w:r>
      <w:r w:rsidR="009C6F7E" w:rsidRPr="00520E25">
        <w:rPr>
          <w:rFonts w:ascii="Arial" w:hAnsi="Arial" w:cs="Arial"/>
          <w:b/>
          <w:sz w:val="16"/>
          <w:szCs w:val="16"/>
        </w:rPr>
        <w:t>*</w:t>
      </w:r>
    </w:p>
    <w:tbl>
      <w:tblPr>
        <w:tblStyle w:val="a4"/>
        <w:tblW w:w="0" w:type="auto"/>
        <w:jc w:val="center"/>
        <w:tblLook w:val="04A0" w:firstRow="1" w:lastRow="0" w:firstColumn="1" w:lastColumn="0" w:noHBand="0" w:noVBand="1"/>
      </w:tblPr>
      <w:tblGrid>
        <w:gridCol w:w="1820"/>
        <w:gridCol w:w="2404"/>
        <w:gridCol w:w="1210"/>
        <w:gridCol w:w="698"/>
        <w:gridCol w:w="1085"/>
        <w:gridCol w:w="861"/>
        <w:gridCol w:w="842"/>
        <w:gridCol w:w="768"/>
        <w:gridCol w:w="768"/>
      </w:tblGrid>
      <w:tr w:rsidR="003C7074" w:rsidRPr="00520E25" w:rsidTr="005D3386">
        <w:trPr>
          <w:jc w:val="center"/>
        </w:trPr>
        <w:tc>
          <w:tcPr>
            <w:tcW w:w="0" w:type="auto"/>
          </w:tcPr>
          <w:p w:rsidR="003C7074" w:rsidRPr="00520E25" w:rsidRDefault="003C7074" w:rsidP="002A1E96">
            <w:pPr>
              <w:spacing w:line="23" w:lineRule="atLeast"/>
              <w:rPr>
                <w:rFonts w:ascii="Arial" w:hAnsi="Arial" w:cs="Arial"/>
                <w:sz w:val="16"/>
                <w:szCs w:val="16"/>
              </w:rPr>
            </w:pPr>
          </w:p>
        </w:tc>
        <w:tc>
          <w:tcPr>
            <w:tcW w:w="0" w:type="auto"/>
            <w:gridSpan w:val="8"/>
            <w:vAlign w:val="center"/>
          </w:tcPr>
          <w:p w:rsidR="003C7074" w:rsidRPr="009A6E47" w:rsidRDefault="006D3A42" w:rsidP="002A1E96">
            <w:pPr>
              <w:spacing w:line="23" w:lineRule="atLeast"/>
              <w:jc w:val="center"/>
              <w:rPr>
                <w:rFonts w:ascii="Arial" w:hAnsi="Arial" w:cs="Arial"/>
                <w:sz w:val="16"/>
                <w:szCs w:val="16"/>
              </w:rPr>
            </w:pPr>
            <w:r>
              <w:rPr>
                <w:rFonts w:ascii="Arial" w:hAnsi="Arial" w:cs="Arial"/>
                <w:sz w:val="16"/>
                <w:szCs w:val="16"/>
              </w:rPr>
              <w:t>Удлинители</w:t>
            </w:r>
          </w:p>
        </w:tc>
      </w:tr>
      <w:tr w:rsidR="00BA4BD1" w:rsidRPr="00520E25" w:rsidTr="00D1548D">
        <w:trPr>
          <w:jc w:val="center"/>
        </w:trPr>
        <w:tc>
          <w:tcPr>
            <w:tcW w:w="0" w:type="auto"/>
          </w:tcPr>
          <w:p w:rsidR="006F646F" w:rsidRPr="00520E25" w:rsidRDefault="006F646F" w:rsidP="002A1E96">
            <w:pPr>
              <w:spacing w:line="23" w:lineRule="atLeast"/>
              <w:rPr>
                <w:rFonts w:ascii="Arial" w:hAnsi="Arial" w:cs="Arial"/>
                <w:sz w:val="16"/>
                <w:szCs w:val="16"/>
              </w:rPr>
            </w:pPr>
            <w:r>
              <w:rPr>
                <w:rFonts w:ascii="Arial" w:hAnsi="Arial" w:cs="Arial"/>
                <w:sz w:val="16"/>
                <w:szCs w:val="16"/>
              </w:rPr>
              <w:t>Тип</w:t>
            </w:r>
          </w:p>
        </w:tc>
        <w:tc>
          <w:tcPr>
            <w:tcW w:w="5397" w:type="dxa"/>
            <w:gridSpan w:val="4"/>
            <w:vAlign w:val="center"/>
          </w:tcPr>
          <w:p w:rsidR="006F646F" w:rsidRDefault="006F646F" w:rsidP="002A1E96">
            <w:pPr>
              <w:spacing w:line="23" w:lineRule="atLeast"/>
              <w:jc w:val="center"/>
              <w:rPr>
                <w:rFonts w:ascii="Arial" w:hAnsi="Arial" w:cs="Arial"/>
                <w:sz w:val="16"/>
                <w:szCs w:val="16"/>
              </w:rPr>
            </w:pPr>
            <w:r>
              <w:rPr>
                <w:rFonts w:ascii="Arial" w:hAnsi="Arial" w:cs="Arial"/>
                <w:sz w:val="16"/>
                <w:szCs w:val="16"/>
              </w:rPr>
              <w:t>Ухз-10</w:t>
            </w:r>
          </w:p>
        </w:tc>
        <w:tc>
          <w:tcPr>
            <w:tcW w:w="3239" w:type="dxa"/>
            <w:gridSpan w:val="4"/>
            <w:vAlign w:val="center"/>
          </w:tcPr>
          <w:p w:rsidR="006F646F" w:rsidRDefault="006F646F" w:rsidP="002A1E96">
            <w:pPr>
              <w:spacing w:line="23" w:lineRule="atLeast"/>
              <w:jc w:val="center"/>
              <w:rPr>
                <w:rFonts w:ascii="Arial" w:hAnsi="Arial" w:cs="Arial"/>
                <w:sz w:val="16"/>
                <w:szCs w:val="16"/>
              </w:rPr>
            </w:pPr>
            <w:r>
              <w:rPr>
                <w:rFonts w:ascii="Arial" w:hAnsi="Arial" w:cs="Arial"/>
                <w:sz w:val="16"/>
                <w:szCs w:val="16"/>
              </w:rPr>
              <w:t>Ухз-16</w:t>
            </w:r>
          </w:p>
        </w:tc>
      </w:tr>
      <w:tr w:rsidR="00BA4BD1" w:rsidRPr="00520E25" w:rsidTr="00D1548D">
        <w:trPr>
          <w:jc w:val="center"/>
        </w:trPr>
        <w:tc>
          <w:tcPr>
            <w:tcW w:w="0" w:type="auto"/>
          </w:tcPr>
          <w:p w:rsidR="006F646F" w:rsidRPr="00520E25" w:rsidRDefault="006F646F" w:rsidP="002A1E96">
            <w:pPr>
              <w:spacing w:line="23" w:lineRule="atLeast"/>
              <w:rPr>
                <w:rFonts w:ascii="Arial" w:hAnsi="Arial" w:cs="Arial"/>
                <w:sz w:val="16"/>
                <w:szCs w:val="16"/>
              </w:rPr>
            </w:pPr>
            <w:r>
              <w:rPr>
                <w:rFonts w:ascii="Arial" w:hAnsi="Arial" w:cs="Arial"/>
                <w:sz w:val="16"/>
                <w:szCs w:val="16"/>
              </w:rPr>
              <w:t>М</w:t>
            </w:r>
            <w:r w:rsidRPr="00520E25">
              <w:rPr>
                <w:rFonts w:ascii="Arial" w:hAnsi="Arial" w:cs="Arial"/>
                <w:sz w:val="16"/>
                <w:szCs w:val="16"/>
              </w:rPr>
              <w:t>одель</w:t>
            </w:r>
          </w:p>
        </w:tc>
        <w:tc>
          <w:tcPr>
            <w:tcW w:w="0" w:type="auto"/>
            <w:vAlign w:val="center"/>
          </w:tcPr>
          <w:p w:rsidR="006F646F" w:rsidRPr="003C7074" w:rsidRDefault="006F646F" w:rsidP="002A1E96">
            <w:pPr>
              <w:spacing w:line="23" w:lineRule="atLeast"/>
              <w:jc w:val="center"/>
              <w:rPr>
                <w:rFonts w:ascii="Arial" w:hAnsi="Arial" w:cs="Arial"/>
                <w:sz w:val="16"/>
                <w:szCs w:val="16"/>
              </w:rPr>
            </w:pPr>
            <w:r w:rsidRPr="006F646F">
              <w:rPr>
                <w:rFonts w:ascii="Arial" w:hAnsi="Arial" w:cs="Arial"/>
                <w:sz w:val="16"/>
                <w:szCs w:val="16"/>
              </w:rPr>
              <w:t>HM02-01-10</w:t>
            </w:r>
          </w:p>
        </w:tc>
        <w:tc>
          <w:tcPr>
            <w:tcW w:w="0" w:type="auto"/>
            <w:vAlign w:val="center"/>
          </w:tcPr>
          <w:p w:rsidR="006F646F" w:rsidRPr="003C7074" w:rsidRDefault="006F646F" w:rsidP="002A1E96">
            <w:pPr>
              <w:spacing w:line="23" w:lineRule="atLeast"/>
              <w:jc w:val="center"/>
              <w:rPr>
                <w:rFonts w:ascii="Arial" w:hAnsi="Arial" w:cs="Arial"/>
                <w:sz w:val="16"/>
                <w:szCs w:val="16"/>
              </w:rPr>
            </w:pPr>
            <w:r w:rsidRPr="006F646F">
              <w:rPr>
                <w:rFonts w:ascii="Arial" w:hAnsi="Arial" w:cs="Arial"/>
                <w:sz w:val="16"/>
                <w:szCs w:val="16"/>
              </w:rPr>
              <w:t>HM02-01-20</w:t>
            </w:r>
          </w:p>
        </w:tc>
        <w:tc>
          <w:tcPr>
            <w:tcW w:w="0" w:type="auto"/>
            <w:vAlign w:val="center"/>
          </w:tcPr>
          <w:p w:rsidR="006F646F" w:rsidRPr="003C7074" w:rsidRDefault="006F646F" w:rsidP="002A1E96">
            <w:pPr>
              <w:spacing w:line="23" w:lineRule="atLeast"/>
              <w:jc w:val="center"/>
              <w:rPr>
                <w:rFonts w:ascii="Arial" w:hAnsi="Arial" w:cs="Arial"/>
                <w:sz w:val="16"/>
                <w:szCs w:val="16"/>
              </w:rPr>
            </w:pPr>
            <w:r>
              <w:rPr>
                <w:rFonts w:ascii="Arial" w:hAnsi="Arial" w:cs="Arial"/>
                <w:sz w:val="16"/>
                <w:szCs w:val="16"/>
              </w:rPr>
              <w:t>HM02-01-3</w:t>
            </w:r>
            <w:r w:rsidRPr="006F646F">
              <w:rPr>
                <w:rFonts w:ascii="Arial" w:hAnsi="Arial" w:cs="Arial"/>
                <w:sz w:val="16"/>
                <w:szCs w:val="16"/>
              </w:rPr>
              <w:t>0</w:t>
            </w:r>
          </w:p>
        </w:tc>
        <w:tc>
          <w:tcPr>
            <w:tcW w:w="0" w:type="auto"/>
            <w:vAlign w:val="center"/>
          </w:tcPr>
          <w:p w:rsidR="006F646F" w:rsidRPr="003C7074" w:rsidRDefault="006F646F" w:rsidP="002A1E96">
            <w:pPr>
              <w:spacing w:line="23" w:lineRule="atLeast"/>
              <w:jc w:val="center"/>
              <w:rPr>
                <w:rFonts w:ascii="Arial" w:hAnsi="Arial" w:cs="Arial"/>
                <w:sz w:val="16"/>
                <w:szCs w:val="16"/>
              </w:rPr>
            </w:pPr>
            <w:r>
              <w:rPr>
                <w:rFonts w:ascii="Arial" w:hAnsi="Arial" w:cs="Arial"/>
                <w:sz w:val="16"/>
                <w:szCs w:val="16"/>
              </w:rPr>
              <w:t>HM02-01-5</w:t>
            </w:r>
            <w:r w:rsidRPr="006F646F">
              <w:rPr>
                <w:rFonts w:ascii="Arial" w:hAnsi="Arial" w:cs="Arial"/>
                <w:sz w:val="16"/>
                <w:szCs w:val="16"/>
              </w:rPr>
              <w:t>0</w:t>
            </w:r>
          </w:p>
        </w:tc>
        <w:tc>
          <w:tcPr>
            <w:tcW w:w="861" w:type="dxa"/>
            <w:vAlign w:val="center"/>
          </w:tcPr>
          <w:p w:rsidR="006F646F" w:rsidRPr="003C7074" w:rsidRDefault="006F646F" w:rsidP="002A1E96">
            <w:pPr>
              <w:spacing w:line="23" w:lineRule="atLeast"/>
              <w:jc w:val="center"/>
              <w:rPr>
                <w:rFonts w:ascii="Arial" w:hAnsi="Arial" w:cs="Arial"/>
                <w:sz w:val="16"/>
                <w:szCs w:val="16"/>
              </w:rPr>
            </w:pPr>
            <w:r w:rsidRPr="006F646F">
              <w:rPr>
                <w:rFonts w:ascii="Arial" w:hAnsi="Arial" w:cs="Arial"/>
                <w:sz w:val="16"/>
                <w:szCs w:val="16"/>
              </w:rPr>
              <w:t>STD01-41-30</w:t>
            </w:r>
          </w:p>
        </w:tc>
        <w:tc>
          <w:tcPr>
            <w:tcW w:w="842" w:type="dxa"/>
            <w:vAlign w:val="center"/>
          </w:tcPr>
          <w:p w:rsidR="006F646F" w:rsidRPr="003C7074" w:rsidRDefault="006F646F" w:rsidP="002A1E96">
            <w:pPr>
              <w:spacing w:line="23" w:lineRule="atLeast"/>
              <w:jc w:val="center"/>
              <w:rPr>
                <w:rFonts w:ascii="Arial" w:hAnsi="Arial" w:cs="Arial"/>
                <w:sz w:val="16"/>
                <w:szCs w:val="16"/>
              </w:rPr>
            </w:pPr>
            <w:r>
              <w:rPr>
                <w:rFonts w:ascii="Arial" w:hAnsi="Arial" w:cs="Arial"/>
                <w:sz w:val="16"/>
                <w:szCs w:val="16"/>
              </w:rPr>
              <w:t>STD01-41-5</w:t>
            </w:r>
            <w:r w:rsidRPr="006F646F">
              <w:rPr>
                <w:rFonts w:ascii="Arial" w:hAnsi="Arial" w:cs="Arial"/>
                <w:sz w:val="16"/>
                <w:szCs w:val="16"/>
              </w:rPr>
              <w:t>0</w:t>
            </w:r>
          </w:p>
        </w:tc>
        <w:tc>
          <w:tcPr>
            <w:tcW w:w="0" w:type="auto"/>
            <w:vAlign w:val="center"/>
          </w:tcPr>
          <w:p w:rsidR="006F646F" w:rsidRPr="003C7074" w:rsidRDefault="006F646F" w:rsidP="002A1E96">
            <w:pPr>
              <w:spacing w:line="23" w:lineRule="atLeast"/>
              <w:jc w:val="center"/>
              <w:rPr>
                <w:rFonts w:ascii="Arial" w:hAnsi="Arial" w:cs="Arial"/>
                <w:sz w:val="16"/>
                <w:szCs w:val="16"/>
              </w:rPr>
            </w:pPr>
            <w:r w:rsidRPr="006F646F">
              <w:rPr>
                <w:rFonts w:ascii="Arial" w:hAnsi="Arial" w:cs="Arial"/>
                <w:sz w:val="16"/>
                <w:szCs w:val="16"/>
              </w:rPr>
              <w:t>PRF01-41-30</w:t>
            </w:r>
          </w:p>
        </w:tc>
        <w:tc>
          <w:tcPr>
            <w:tcW w:w="0" w:type="auto"/>
            <w:vAlign w:val="center"/>
          </w:tcPr>
          <w:p w:rsidR="006F646F" w:rsidRPr="003C7074" w:rsidRDefault="006F646F" w:rsidP="002A1E96">
            <w:pPr>
              <w:spacing w:line="23" w:lineRule="atLeast"/>
              <w:jc w:val="center"/>
              <w:rPr>
                <w:rFonts w:ascii="Arial" w:hAnsi="Arial" w:cs="Arial"/>
                <w:sz w:val="16"/>
                <w:szCs w:val="16"/>
              </w:rPr>
            </w:pPr>
            <w:r>
              <w:rPr>
                <w:rFonts w:ascii="Arial" w:hAnsi="Arial" w:cs="Arial"/>
                <w:sz w:val="16"/>
                <w:szCs w:val="16"/>
              </w:rPr>
              <w:t>PRF01-41-5</w:t>
            </w:r>
            <w:r w:rsidRPr="006F646F">
              <w:rPr>
                <w:rFonts w:ascii="Arial" w:hAnsi="Arial" w:cs="Arial"/>
                <w:sz w:val="16"/>
                <w:szCs w:val="16"/>
              </w:rPr>
              <w:t>0</w:t>
            </w:r>
          </w:p>
        </w:tc>
      </w:tr>
      <w:tr w:rsidR="00BA4BD1" w:rsidRPr="00520E25" w:rsidTr="00D1548D">
        <w:trPr>
          <w:jc w:val="center"/>
        </w:trPr>
        <w:tc>
          <w:tcPr>
            <w:tcW w:w="0" w:type="auto"/>
          </w:tcPr>
          <w:p w:rsidR="006F646F" w:rsidRDefault="006F646F" w:rsidP="002A1E96">
            <w:pPr>
              <w:spacing w:line="23" w:lineRule="atLeast"/>
              <w:rPr>
                <w:rFonts w:ascii="Arial" w:hAnsi="Arial" w:cs="Arial"/>
                <w:sz w:val="16"/>
                <w:szCs w:val="16"/>
              </w:rPr>
            </w:pPr>
            <w:r>
              <w:rPr>
                <w:rFonts w:ascii="Arial" w:hAnsi="Arial" w:cs="Arial"/>
                <w:sz w:val="16"/>
                <w:szCs w:val="16"/>
              </w:rPr>
              <w:t>Артикул</w:t>
            </w:r>
          </w:p>
        </w:tc>
        <w:tc>
          <w:tcPr>
            <w:tcW w:w="2404" w:type="dxa"/>
            <w:vAlign w:val="center"/>
          </w:tcPr>
          <w:p w:rsidR="006F646F" w:rsidRPr="003C7074" w:rsidRDefault="006F646F" w:rsidP="002A1E96">
            <w:pPr>
              <w:spacing w:line="23" w:lineRule="atLeast"/>
              <w:jc w:val="center"/>
              <w:rPr>
                <w:rFonts w:ascii="Arial" w:hAnsi="Arial" w:cs="Arial"/>
                <w:caps/>
                <w:sz w:val="16"/>
                <w:szCs w:val="16"/>
                <w:lang w:val="en-US"/>
              </w:rPr>
            </w:pPr>
            <w:r w:rsidRPr="006F646F">
              <w:rPr>
                <w:rFonts w:ascii="Arial" w:hAnsi="Arial" w:cs="Arial"/>
                <w:caps/>
                <w:sz w:val="16"/>
                <w:szCs w:val="16"/>
                <w:lang w:val="en-US"/>
              </w:rPr>
              <w:t>39223</w:t>
            </w:r>
          </w:p>
        </w:tc>
        <w:tc>
          <w:tcPr>
            <w:tcW w:w="1210" w:type="dxa"/>
            <w:vAlign w:val="center"/>
          </w:tcPr>
          <w:p w:rsidR="006F646F" w:rsidRPr="003C7074" w:rsidRDefault="006F646F" w:rsidP="002A1E96">
            <w:pPr>
              <w:spacing w:line="23" w:lineRule="atLeast"/>
              <w:jc w:val="center"/>
              <w:rPr>
                <w:rFonts w:ascii="Arial" w:hAnsi="Arial" w:cs="Arial"/>
                <w:caps/>
                <w:sz w:val="16"/>
                <w:szCs w:val="16"/>
                <w:lang w:val="en-US"/>
              </w:rPr>
            </w:pPr>
            <w:r w:rsidRPr="006F646F">
              <w:rPr>
                <w:rFonts w:ascii="Arial" w:hAnsi="Arial" w:cs="Arial"/>
                <w:caps/>
                <w:sz w:val="16"/>
                <w:szCs w:val="16"/>
                <w:lang w:val="en-US"/>
              </w:rPr>
              <w:t>39224</w:t>
            </w:r>
          </w:p>
        </w:tc>
        <w:tc>
          <w:tcPr>
            <w:tcW w:w="698" w:type="dxa"/>
            <w:vAlign w:val="center"/>
          </w:tcPr>
          <w:p w:rsidR="006F646F" w:rsidRPr="003C7074" w:rsidRDefault="006F646F" w:rsidP="002A1E96">
            <w:pPr>
              <w:spacing w:line="23" w:lineRule="atLeast"/>
              <w:jc w:val="center"/>
              <w:rPr>
                <w:rFonts w:ascii="Arial" w:hAnsi="Arial" w:cs="Arial"/>
                <w:caps/>
                <w:sz w:val="16"/>
                <w:szCs w:val="16"/>
                <w:lang w:val="en-US"/>
              </w:rPr>
            </w:pPr>
            <w:r>
              <w:rPr>
                <w:rFonts w:ascii="Arial" w:hAnsi="Arial" w:cs="Arial"/>
                <w:caps/>
                <w:sz w:val="16"/>
                <w:szCs w:val="16"/>
                <w:lang w:val="en-US"/>
              </w:rPr>
              <w:t>39225</w:t>
            </w:r>
          </w:p>
        </w:tc>
        <w:tc>
          <w:tcPr>
            <w:tcW w:w="1085" w:type="dxa"/>
            <w:vAlign w:val="center"/>
          </w:tcPr>
          <w:p w:rsidR="006F646F" w:rsidRPr="003C7074" w:rsidRDefault="006F646F" w:rsidP="002A1E96">
            <w:pPr>
              <w:spacing w:line="23" w:lineRule="atLeast"/>
              <w:jc w:val="center"/>
              <w:rPr>
                <w:rFonts w:ascii="Arial" w:hAnsi="Arial" w:cs="Arial"/>
                <w:caps/>
                <w:sz w:val="16"/>
                <w:szCs w:val="16"/>
                <w:lang w:val="en-US"/>
              </w:rPr>
            </w:pPr>
            <w:r>
              <w:rPr>
                <w:rFonts w:ascii="Arial" w:hAnsi="Arial" w:cs="Arial"/>
                <w:caps/>
                <w:sz w:val="16"/>
                <w:szCs w:val="16"/>
                <w:lang w:val="en-US"/>
              </w:rPr>
              <w:t>39226</w:t>
            </w:r>
          </w:p>
        </w:tc>
        <w:tc>
          <w:tcPr>
            <w:tcW w:w="861" w:type="dxa"/>
            <w:vAlign w:val="center"/>
          </w:tcPr>
          <w:p w:rsidR="006F646F" w:rsidRPr="003C7074" w:rsidRDefault="006F646F" w:rsidP="002A1E96">
            <w:pPr>
              <w:spacing w:line="23" w:lineRule="atLeast"/>
              <w:jc w:val="center"/>
              <w:rPr>
                <w:rFonts w:ascii="Arial" w:hAnsi="Arial" w:cs="Arial"/>
                <w:caps/>
                <w:sz w:val="16"/>
                <w:szCs w:val="16"/>
                <w:lang w:val="en-US"/>
              </w:rPr>
            </w:pPr>
            <w:r w:rsidRPr="006F646F">
              <w:rPr>
                <w:rFonts w:ascii="Arial" w:hAnsi="Arial" w:cs="Arial"/>
                <w:caps/>
                <w:sz w:val="16"/>
                <w:szCs w:val="16"/>
                <w:lang w:val="en-US"/>
              </w:rPr>
              <w:t>39219</w:t>
            </w:r>
          </w:p>
        </w:tc>
        <w:tc>
          <w:tcPr>
            <w:tcW w:w="842" w:type="dxa"/>
            <w:vAlign w:val="center"/>
          </w:tcPr>
          <w:p w:rsidR="006F646F" w:rsidRPr="003C7074" w:rsidRDefault="006F646F" w:rsidP="002A1E96">
            <w:pPr>
              <w:spacing w:line="23" w:lineRule="atLeast"/>
              <w:jc w:val="center"/>
              <w:rPr>
                <w:rFonts w:ascii="Arial" w:hAnsi="Arial" w:cs="Arial"/>
                <w:caps/>
                <w:sz w:val="16"/>
                <w:szCs w:val="16"/>
                <w:lang w:val="en-US"/>
              </w:rPr>
            </w:pPr>
            <w:r>
              <w:rPr>
                <w:rFonts w:ascii="Arial" w:hAnsi="Arial" w:cs="Arial"/>
                <w:caps/>
                <w:sz w:val="16"/>
                <w:szCs w:val="16"/>
                <w:lang w:val="en-US"/>
              </w:rPr>
              <w:t>39220</w:t>
            </w:r>
          </w:p>
        </w:tc>
        <w:tc>
          <w:tcPr>
            <w:tcW w:w="0" w:type="auto"/>
            <w:vAlign w:val="center"/>
          </w:tcPr>
          <w:p w:rsidR="006F646F" w:rsidRPr="003C7074" w:rsidRDefault="006F646F" w:rsidP="002A1E96">
            <w:pPr>
              <w:spacing w:line="23" w:lineRule="atLeast"/>
              <w:jc w:val="center"/>
              <w:rPr>
                <w:rFonts w:ascii="Arial" w:hAnsi="Arial" w:cs="Arial"/>
                <w:caps/>
                <w:sz w:val="16"/>
                <w:szCs w:val="16"/>
                <w:lang w:val="en-US"/>
              </w:rPr>
            </w:pPr>
            <w:r w:rsidRPr="006F646F">
              <w:rPr>
                <w:rFonts w:ascii="Arial" w:hAnsi="Arial" w:cs="Arial"/>
                <w:caps/>
                <w:sz w:val="16"/>
                <w:szCs w:val="16"/>
                <w:lang w:val="en-US"/>
              </w:rPr>
              <w:t>39221</w:t>
            </w:r>
          </w:p>
        </w:tc>
        <w:tc>
          <w:tcPr>
            <w:tcW w:w="0" w:type="auto"/>
            <w:vAlign w:val="center"/>
          </w:tcPr>
          <w:p w:rsidR="006F646F" w:rsidRPr="003C7074" w:rsidRDefault="006F646F" w:rsidP="002A1E96">
            <w:pPr>
              <w:spacing w:line="23" w:lineRule="atLeast"/>
              <w:jc w:val="center"/>
              <w:rPr>
                <w:rFonts w:ascii="Arial" w:hAnsi="Arial" w:cs="Arial"/>
                <w:caps/>
                <w:sz w:val="16"/>
                <w:szCs w:val="16"/>
                <w:lang w:val="en-US"/>
              </w:rPr>
            </w:pPr>
            <w:r>
              <w:rPr>
                <w:rFonts w:ascii="Arial" w:hAnsi="Arial" w:cs="Arial"/>
                <w:caps/>
                <w:sz w:val="16"/>
                <w:szCs w:val="16"/>
                <w:lang w:val="en-US"/>
              </w:rPr>
              <w:t>39222</w:t>
            </w:r>
          </w:p>
        </w:tc>
      </w:tr>
      <w:tr w:rsidR="00F618F3" w:rsidRPr="00520E25" w:rsidTr="00D1548D">
        <w:trPr>
          <w:jc w:val="center"/>
        </w:trPr>
        <w:tc>
          <w:tcPr>
            <w:tcW w:w="0" w:type="auto"/>
          </w:tcPr>
          <w:p w:rsidR="00F618F3" w:rsidRDefault="00F618F3" w:rsidP="002A1E96">
            <w:pPr>
              <w:spacing w:line="23" w:lineRule="atLeast"/>
              <w:rPr>
                <w:rFonts w:ascii="Arial" w:hAnsi="Arial" w:cs="Arial"/>
                <w:sz w:val="16"/>
                <w:szCs w:val="16"/>
              </w:rPr>
            </w:pPr>
            <w:r>
              <w:rPr>
                <w:rFonts w:ascii="Arial" w:hAnsi="Arial" w:cs="Arial"/>
                <w:sz w:val="16"/>
                <w:szCs w:val="16"/>
              </w:rPr>
              <w:t>Вид</w:t>
            </w:r>
          </w:p>
        </w:tc>
        <w:tc>
          <w:tcPr>
            <w:tcW w:w="5397" w:type="dxa"/>
            <w:gridSpan w:val="4"/>
            <w:vAlign w:val="center"/>
          </w:tcPr>
          <w:p w:rsidR="00F618F3" w:rsidRPr="00F618F3" w:rsidRDefault="00F618F3" w:rsidP="002A1E96">
            <w:pPr>
              <w:spacing w:line="23" w:lineRule="atLeast"/>
              <w:jc w:val="center"/>
              <w:rPr>
                <w:rFonts w:ascii="Arial" w:hAnsi="Arial" w:cs="Arial"/>
                <w:sz w:val="16"/>
                <w:szCs w:val="16"/>
              </w:rPr>
            </w:pPr>
            <w:r w:rsidRPr="00F618F3">
              <w:rPr>
                <w:rFonts w:ascii="Arial" w:hAnsi="Arial" w:cs="Arial"/>
                <w:sz w:val="16"/>
                <w:szCs w:val="16"/>
              </w:rPr>
              <w:t>На рамке</w:t>
            </w:r>
          </w:p>
        </w:tc>
        <w:tc>
          <w:tcPr>
            <w:tcW w:w="3239" w:type="dxa"/>
            <w:gridSpan w:val="4"/>
            <w:vAlign w:val="center"/>
          </w:tcPr>
          <w:p w:rsidR="00F618F3" w:rsidRPr="00F618F3" w:rsidRDefault="00F618F3" w:rsidP="002A1E96">
            <w:pPr>
              <w:spacing w:line="23" w:lineRule="atLeast"/>
              <w:jc w:val="center"/>
              <w:rPr>
                <w:rFonts w:ascii="Arial" w:hAnsi="Arial" w:cs="Arial"/>
                <w:sz w:val="16"/>
                <w:szCs w:val="16"/>
              </w:rPr>
            </w:pPr>
            <w:r w:rsidRPr="00F618F3">
              <w:rPr>
                <w:rFonts w:ascii="Arial" w:hAnsi="Arial" w:cs="Arial"/>
                <w:sz w:val="16"/>
                <w:szCs w:val="16"/>
              </w:rPr>
              <w:t>На катушке</w:t>
            </w:r>
          </w:p>
        </w:tc>
      </w:tr>
      <w:tr w:rsidR="00F618F3" w:rsidRPr="00520E25" w:rsidTr="00D1548D">
        <w:trPr>
          <w:jc w:val="center"/>
        </w:trPr>
        <w:tc>
          <w:tcPr>
            <w:tcW w:w="0" w:type="auto"/>
          </w:tcPr>
          <w:p w:rsidR="00AD37FD" w:rsidRDefault="00AD37FD" w:rsidP="002A1E96">
            <w:pPr>
              <w:spacing w:line="23" w:lineRule="atLeast"/>
              <w:rPr>
                <w:rFonts w:ascii="Arial" w:hAnsi="Arial" w:cs="Arial"/>
                <w:sz w:val="16"/>
                <w:szCs w:val="16"/>
              </w:rPr>
            </w:pPr>
            <w:r>
              <w:rPr>
                <w:rFonts w:ascii="Arial" w:hAnsi="Arial" w:cs="Arial"/>
                <w:sz w:val="16"/>
                <w:szCs w:val="16"/>
              </w:rPr>
              <w:t>Длина шнура,</w:t>
            </w:r>
          </w:p>
        </w:tc>
        <w:tc>
          <w:tcPr>
            <w:tcW w:w="2404" w:type="dxa"/>
            <w:vAlign w:val="center"/>
          </w:tcPr>
          <w:p w:rsidR="00AD37FD" w:rsidRPr="00AD37FD" w:rsidRDefault="00AD37FD" w:rsidP="002A1E96">
            <w:pPr>
              <w:spacing w:line="23" w:lineRule="atLeast"/>
              <w:jc w:val="center"/>
              <w:rPr>
                <w:rFonts w:ascii="Arial" w:hAnsi="Arial" w:cs="Arial"/>
                <w:sz w:val="16"/>
                <w:szCs w:val="16"/>
              </w:rPr>
            </w:pPr>
            <w:r>
              <w:rPr>
                <w:rFonts w:ascii="Arial" w:hAnsi="Arial" w:cs="Arial"/>
                <w:caps/>
                <w:sz w:val="16"/>
                <w:szCs w:val="16"/>
              </w:rPr>
              <w:t>10</w:t>
            </w:r>
            <w:r>
              <w:rPr>
                <w:rFonts w:ascii="Arial" w:hAnsi="Arial" w:cs="Arial"/>
                <w:sz w:val="16"/>
                <w:szCs w:val="16"/>
              </w:rPr>
              <w:t>м</w:t>
            </w:r>
          </w:p>
        </w:tc>
        <w:tc>
          <w:tcPr>
            <w:tcW w:w="1210" w:type="dxa"/>
            <w:vAlign w:val="center"/>
          </w:tcPr>
          <w:p w:rsidR="00AD37FD" w:rsidRPr="00AD37FD" w:rsidRDefault="00AD37FD" w:rsidP="002A1E96">
            <w:pPr>
              <w:spacing w:line="23" w:lineRule="atLeast"/>
              <w:jc w:val="center"/>
              <w:rPr>
                <w:rFonts w:ascii="Arial" w:hAnsi="Arial" w:cs="Arial"/>
                <w:sz w:val="16"/>
                <w:szCs w:val="16"/>
              </w:rPr>
            </w:pPr>
            <w:r w:rsidRPr="00AD37FD">
              <w:rPr>
                <w:rFonts w:ascii="Arial" w:hAnsi="Arial" w:cs="Arial"/>
                <w:sz w:val="16"/>
                <w:szCs w:val="16"/>
              </w:rPr>
              <w:t>20м</w:t>
            </w:r>
          </w:p>
        </w:tc>
        <w:tc>
          <w:tcPr>
            <w:tcW w:w="698" w:type="dxa"/>
            <w:vAlign w:val="center"/>
          </w:tcPr>
          <w:p w:rsidR="00AD37FD" w:rsidRPr="00AD37FD" w:rsidRDefault="00AD37FD" w:rsidP="002A1E96">
            <w:pPr>
              <w:spacing w:line="23" w:lineRule="atLeast"/>
              <w:jc w:val="center"/>
              <w:rPr>
                <w:rFonts w:ascii="Arial" w:hAnsi="Arial" w:cs="Arial"/>
                <w:sz w:val="16"/>
                <w:szCs w:val="16"/>
              </w:rPr>
            </w:pPr>
            <w:r w:rsidRPr="00AD37FD">
              <w:rPr>
                <w:rFonts w:ascii="Arial" w:hAnsi="Arial" w:cs="Arial"/>
                <w:sz w:val="16"/>
                <w:szCs w:val="16"/>
              </w:rPr>
              <w:t>30м</w:t>
            </w:r>
          </w:p>
        </w:tc>
        <w:tc>
          <w:tcPr>
            <w:tcW w:w="1085" w:type="dxa"/>
            <w:vAlign w:val="center"/>
          </w:tcPr>
          <w:p w:rsidR="00AD37FD" w:rsidRPr="00AD37FD" w:rsidRDefault="00AD37FD" w:rsidP="002A1E96">
            <w:pPr>
              <w:spacing w:line="23" w:lineRule="atLeast"/>
              <w:jc w:val="center"/>
              <w:rPr>
                <w:rFonts w:ascii="Arial" w:hAnsi="Arial" w:cs="Arial"/>
                <w:sz w:val="16"/>
                <w:szCs w:val="16"/>
              </w:rPr>
            </w:pPr>
            <w:r w:rsidRPr="00AD37FD">
              <w:rPr>
                <w:rFonts w:ascii="Arial" w:hAnsi="Arial" w:cs="Arial"/>
                <w:sz w:val="16"/>
                <w:szCs w:val="16"/>
              </w:rPr>
              <w:t>50м</w:t>
            </w:r>
          </w:p>
        </w:tc>
        <w:tc>
          <w:tcPr>
            <w:tcW w:w="861" w:type="dxa"/>
            <w:vAlign w:val="center"/>
          </w:tcPr>
          <w:p w:rsidR="00AD37FD" w:rsidRPr="00AD37FD" w:rsidRDefault="00AD37FD" w:rsidP="002A1E96">
            <w:pPr>
              <w:spacing w:line="23" w:lineRule="atLeast"/>
              <w:jc w:val="center"/>
              <w:rPr>
                <w:rFonts w:ascii="Arial" w:hAnsi="Arial" w:cs="Arial"/>
                <w:sz w:val="16"/>
                <w:szCs w:val="16"/>
              </w:rPr>
            </w:pPr>
            <w:r w:rsidRPr="00AD37FD">
              <w:rPr>
                <w:rFonts w:ascii="Arial" w:hAnsi="Arial" w:cs="Arial"/>
                <w:sz w:val="16"/>
                <w:szCs w:val="16"/>
              </w:rPr>
              <w:t>30м</w:t>
            </w:r>
          </w:p>
        </w:tc>
        <w:tc>
          <w:tcPr>
            <w:tcW w:w="842" w:type="dxa"/>
            <w:vAlign w:val="center"/>
          </w:tcPr>
          <w:p w:rsidR="00AD37FD" w:rsidRPr="00AD37FD" w:rsidRDefault="00AD37FD" w:rsidP="002A1E96">
            <w:pPr>
              <w:spacing w:line="23" w:lineRule="atLeast"/>
              <w:jc w:val="center"/>
              <w:rPr>
                <w:rFonts w:ascii="Arial" w:hAnsi="Arial" w:cs="Arial"/>
                <w:sz w:val="16"/>
                <w:szCs w:val="16"/>
              </w:rPr>
            </w:pPr>
            <w:r w:rsidRPr="00AD37FD">
              <w:rPr>
                <w:rFonts w:ascii="Arial" w:hAnsi="Arial" w:cs="Arial"/>
                <w:sz w:val="16"/>
                <w:szCs w:val="16"/>
              </w:rPr>
              <w:t>50м</w:t>
            </w:r>
          </w:p>
        </w:tc>
        <w:tc>
          <w:tcPr>
            <w:tcW w:w="0" w:type="auto"/>
            <w:vAlign w:val="center"/>
          </w:tcPr>
          <w:p w:rsidR="00AD37FD" w:rsidRPr="00AD37FD" w:rsidRDefault="00AD37FD" w:rsidP="002A1E96">
            <w:pPr>
              <w:spacing w:line="23" w:lineRule="atLeast"/>
              <w:jc w:val="center"/>
              <w:rPr>
                <w:rFonts w:ascii="Arial" w:hAnsi="Arial" w:cs="Arial"/>
                <w:sz w:val="16"/>
                <w:szCs w:val="16"/>
              </w:rPr>
            </w:pPr>
            <w:r w:rsidRPr="00AD37FD">
              <w:rPr>
                <w:rFonts w:ascii="Arial" w:hAnsi="Arial" w:cs="Arial"/>
                <w:sz w:val="16"/>
                <w:szCs w:val="16"/>
              </w:rPr>
              <w:t>30м</w:t>
            </w:r>
          </w:p>
        </w:tc>
        <w:tc>
          <w:tcPr>
            <w:tcW w:w="0" w:type="auto"/>
            <w:vAlign w:val="center"/>
          </w:tcPr>
          <w:p w:rsidR="00AD37FD" w:rsidRPr="00AD37FD" w:rsidRDefault="00AD37FD" w:rsidP="002A1E96">
            <w:pPr>
              <w:spacing w:line="23" w:lineRule="atLeast"/>
              <w:jc w:val="center"/>
              <w:rPr>
                <w:rFonts w:ascii="Arial" w:hAnsi="Arial" w:cs="Arial"/>
                <w:sz w:val="16"/>
                <w:szCs w:val="16"/>
              </w:rPr>
            </w:pPr>
            <w:r w:rsidRPr="00AD37FD">
              <w:rPr>
                <w:rFonts w:ascii="Arial" w:hAnsi="Arial" w:cs="Arial"/>
                <w:sz w:val="16"/>
                <w:szCs w:val="16"/>
              </w:rPr>
              <w:t>50м</w:t>
            </w:r>
          </w:p>
        </w:tc>
      </w:tr>
      <w:tr w:rsidR="00967D08" w:rsidRPr="00520E25" w:rsidTr="00871403">
        <w:trPr>
          <w:jc w:val="center"/>
        </w:trPr>
        <w:tc>
          <w:tcPr>
            <w:tcW w:w="0" w:type="auto"/>
          </w:tcPr>
          <w:p w:rsidR="00967D08" w:rsidRPr="00520E25" w:rsidRDefault="00967D08" w:rsidP="00520E25">
            <w:pPr>
              <w:spacing w:line="23" w:lineRule="atLeast"/>
              <w:rPr>
                <w:rFonts w:ascii="Arial" w:hAnsi="Arial" w:cs="Arial"/>
                <w:sz w:val="16"/>
                <w:szCs w:val="16"/>
              </w:rPr>
            </w:pPr>
            <w:r w:rsidRPr="00520E25">
              <w:rPr>
                <w:rFonts w:ascii="Arial" w:hAnsi="Arial" w:cs="Arial"/>
                <w:sz w:val="16"/>
                <w:szCs w:val="16"/>
              </w:rPr>
              <w:t>Номинальное напряжение</w:t>
            </w:r>
          </w:p>
        </w:tc>
        <w:tc>
          <w:tcPr>
            <w:tcW w:w="0" w:type="auto"/>
            <w:gridSpan w:val="8"/>
            <w:vAlign w:val="center"/>
          </w:tcPr>
          <w:p w:rsidR="00967D08" w:rsidRPr="00520E25" w:rsidRDefault="00967D08" w:rsidP="00520E25">
            <w:pPr>
              <w:spacing w:line="23" w:lineRule="atLeast"/>
              <w:jc w:val="center"/>
              <w:rPr>
                <w:rFonts w:ascii="Arial" w:hAnsi="Arial" w:cs="Arial"/>
                <w:sz w:val="16"/>
                <w:szCs w:val="16"/>
              </w:rPr>
            </w:pPr>
            <w:r w:rsidRPr="00520E25">
              <w:rPr>
                <w:rFonts w:ascii="Arial" w:hAnsi="Arial" w:cs="Arial"/>
                <w:sz w:val="16"/>
                <w:szCs w:val="16"/>
              </w:rPr>
              <w:t>~2</w:t>
            </w:r>
            <w:r w:rsidRPr="00520E25">
              <w:rPr>
                <w:rFonts w:ascii="Arial" w:hAnsi="Arial" w:cs="Arial"/>
                <w:sz w:val="16"/>
                <w:szCs w:val="16"/>
                <w:lang w:val="en-US"/>
              </w:rPr>
              <w:t>5</w:t>
            </w:r>
            <w:r w:rsidRPr="00520E25">
              <w:rPr>
                <w:rFonts w:ascii="Arial" w:hAnsi="Arial" w:cs="Arial"/>
                <w:sz w:val="16"/>
                <w:szCs w:val="16"/>
              </w:rPr>
              <w:t>0В</w:t>
            </w:r>
          </w:p>
        </w:tc>
      </w:tr>
      <w:tr w:rsidR="00F618F3" w:rsidRPr="00520E25" w:rsidTr="00827266">
        <w:trPr>
          <w:jc w:val="center"/>
        </w:trPr>
        <w:tc>
          <w:tcPr>
            <w:tcW w:w="0" w:type="auto"/>
          </w:tcPr>
          <w:p w:rsidR="003C7074" w:rsidRPr="00520E25" w:rsidRDefault="003C7074" w:rsidP="00520E25">
            <w:pPr>
              <w:spacing w:line="23" w:lineRule="atLeast"/>
              <w:rPr>
                <w:rFonts w:ascii="Arial" w:hAnsi="Arial" w:cs="Arial"/>
                <w:sz w:val="16"/>
                <w:szCs w:val="16"/>
              </w:rPr>
            </w:pPr>
            <w:r w:rsidRPr="00520E25">
              <w:rPr>
                <w:rFonts w:ascii="Arial" w:hAnsi="Arial" w:cs="Arial"/>
                <w:sz w:val="16"/>
                <w:szCs w:val="16"/>
              </w:rPr>
              <w:t>Номинальный ток</w:t>
            </w:r>
          </w:p>
        </w:tc>
        <w:tc>
          <w:tcPr>
            <w:tcW w:w="0" w:type="auto"/>
            <w:gridSpan w:val="4"/>
            <w:vAlign w:val="center"/>
          </w:tcPr>
          <w:p w:rsidR="003C7074" w:rsidRPr="003C7074" w:rsidRDefault="003C7074" w:rsidP="003C7074">
            <w:pPr>
              <w:spacing w:line="23" w:lineRule="atLeast"/>
              <w:jc w:val="center"/>
              <w:rPr>
                <w:rFonts w:ascii="Arial" w:hAnsi="Arial" w:cs="Arial"/>
                <w:sz w:val="16"/>
                <w:szCs w:val="16"/>
              </w:rPr>
            </w:pPr>
            <w:r>
              <w:rPr>
                <w:rFonts w:ascii="Arial" w:hAnsi="Arial" w:cs="Arial"/>
                <w:sz w:val="16"/>
                <w:szCs w:val="16"/>
                <w:lang w:val="en-US"/>
              </w:rPr>
              <w:t>10</w:t>
            </w:r>
            <w:r>
              <w:rPr>
                <w:rFonts w:ascii="Arial" w:hAnsi="Arial" w:cs="Arial"/>
                <w:sz w:val="16"/>
                <w:szCs w:val="16"/>
              </w:rPr>
              <w:t>А</w:t>
            </w:r>
          </w:p>
        </w:tc>
        <w:tc>
          <w:tcPr>
            <w:tcW w:w="0" w:type="auto"/>
            <w:gridSpan w:val="4"/>
            <w:vAlign w:val="center"/>
          </w:tcPr>
          <w:p w:rsidR="003C7074" w:rsidRPr="00520E25" w:rsidRDefault="003C7074" w:rsidP="00520E25">
            <w:pPr>
              <w:spacing w:line="23" w:lineRule="atLeast"/>
              <w:jc w:val="center"/>
              <w:rPr>
                <w:rFonts w:ascii="Arial" w:hAnsi="Arial" w:cs="Arial"/>
                <w:sz w:val="16"/>
                <w:szCs w:val="16"/>
              </w:rPr>
            </w:pPr>
            <w:r>
              <w:rPr>
                <w:rFonts w:ascii="Arial" w:hAnsi="Arial" w:cs="Arial"/>
                <w:sz w:val="16"/>
                <w:szCs w:val="16"/>
              </w:rPr>
              <w:t>16А</w:t>
            </w:r>
          </w:p>
        </w:tc>
      </w:tr>
      <w:tr w:rsidR="00F138BE" w:rsidRPr="00520E25" w:rsidTr="00D1548D">
        <w:trPr>
          <w:jc w:val="center"/>
        </w:trPr>
        <w:tc>
          <w:tcPr>
            <w:tcW w:w="0" w:type="auto"/>
          </w:tcPr>
          <w:p w:rsidR="00F138BE" w:rsidRPr="00520E25" w:rsidRDefault="00F138BE" w:rsidP="00520E25">
            <w:pPr>
              <w:spacing w:line="23" w:lineRule="atLeast"/>
              <w:rPr>
                <w:rFonts w:ascii="Arial" w:hAnsi="Arial" w:cs="Arial"/>
                <w:sz w:val="16"/>
                <w:szCs w:val="16"/>
              </w:rPr>
            </w:pPr>
            <w:r>
              <w:rPr>
                <w:rFonts w:ascii="Arial" w:hAnsi="Arial" w:cs="Arial"/>
                <w:sz w:val="16"/>
                <w:szCs w:val="16"/>
              </w:rPr>
              <w:t>Тип кабеля, сечение</w:t>
            </w:r>
          </w:p>
        </w:tc>
        <w:tc>
          <w:tcPr>
            <w:tcW w:w="5397" w:type="dxa"/>
            <w:gridSpan w:val="4"/>
            <w:vAlign w:val="center"/>
          </w:tcPr>
          <w:p w:rsidR="00F138BE" w:rsidRPr="00F138BE" w:rsidRDefault="00F138BE" w:rsidP="00520E25">
            <w:pPr>
              <w:spacing w:line="23" w:lineRule="atLeast"/>
              <w:jc w:val="center"/>
              <w:rPr>
                <w:rFonts w:ascii="Arial" w:hAnsi="Arial" w:cs="Arial"/>
                <w:sz w:val="16"/>
                <w:szCs w:val="16"/>
                <w:vertAlign w:val="superscript"/>
              </w:rPr>
            </w:pPr>
            <w:r>
              <w:rPr>
                <w:rFonts w:ascii="Arial" w:hAnsi="Arial" w:cs="Arial"/>
                <w:sz w:val="16"/>
                <w:szCs w:val="16"/>
              </w:rPr>
              <w:t>ПВС, 3х0.75мм</w:t>
            </w:r>
            <w:r>
              <w:rPr>
                <w:rFonts w:ascii="Arial" w:hAnsi="Arial" w:cs="Arial"/>
                <w:sz w:val="16"/>
                <w:szCs w:val="16"/>
                <w:vertAlign w:val="superscript"/>
              </w:rPr>
              <w:t>2</w:t>
            </w:r>
          </w:p>
        </w:tc>
        <w:tc>
          <w:tcPr>
            <w:tcW w:w="1703" w:type="dxa"/>
            <w:gridSpan w:val="2"/>
            <w:vAlign w:val="center"/>
          </w:tcPr>
          <w:p w:rsidR="00F138BE" w:rsidRPr="00F138BE" w:rsidRDefault="00F138BE" w:rsidP="00520E25">
            <w:pPr>
              <w:spacing w:line="23" w:lineRule="atLeast"/>
              <w:jc w:val="center"/>
              <w:rPr>
                <w:rFonts w:ascii="Arial" w:hAnsi="Arial" w:cs="Arial"/>
                <w:sz w:val="16"/>
                <w:szCs w:val="16"/>
                <w:vertAlign w:val="superscript"/>
              </w:rPr>
            </w:pPr>
            <w:r>
              <w:rPr>
                <w:rFonts w:ascii="Arial" w:hAnsi="Arial" w:cs="Arial"/>
                <w:sz w:val="16"/>
                <w:szCs w:val="16"/>
              </w:rPr>
              <w:t>ПВС, 3х1.5мм</w:t>
            </w:r>
            <w:r>
              <w:rPr>
                <w:rFonts w:ascii="Arial" w:hAnsi="Arial" w:cs="Arial"/>
                <w:sz w:val="16"/>
                <w:szCs w:val="16"/>
                <w:vertAlign w:val="superscript"/>
              </w:rPr>
              <w:t>2</w:t>
            </w:r>
          </w:p>
        </w:tc>
        <w:tc>
          <w:tcPr>
            <w:tcW w:w="1536" w:type="dxa"/>
            <w:gridSpan w:val="2"/>
            <w:vAlign w:val="center"/>
          </w:tcPr>
          <w:p w:rsidR="00F138BE" w:rsidRPr="00F138BE" w:rsidRDefault="00F138BE" w:rsidP="00520E25">
            <w:pPr>
              <w:spacing w:line="23" w:lineRule="atLeast"/>
              <w:jc w:val="center"/>
              <w:rPr>
                <w:rFonts w:ascii="Arial" w:hAnsi="Arial" w:cs="Arial"/>
                <w:sz w:val="16"/>
                <w:szCs w:val="16"/>
                <w:vertAlign w:val="superscript"/>
              </w:rPr>
            </w:pPr>
            <w:r>
              <w:rPr>
                <w:rFonts w:ascii="Arial" w:hAnsi="Arial" w:cs="Arial"/>
                <w:sz w:val="16"/>
                <w:szCs w:val="16"/>
              </w:rPr>
              <w:t>КГ, 3х2.5мм</w:t>
            </w:r>
            <w:r>
              <w:rPr>
                <w:rFonts w:ascii="Arial" w:hAnsi="Arial" w:cs="Arial"/>
                <w:sz w:val="16"/>
                <w:szCs w:val="16"/>
                <w:vertAlign w:val="superscript"/>
              </w:rPr>
              <w:t>2</w:t>
            </w:r>
          </w:p>
        </w:tc>
      </w:tr>
      <w:tr w:rsidR="006F646F" w:rsidRPr="00520E25" w:rsidTr="00827266">
        <w:trPr>
          <w:jc w:val="center"/>
        </w:trPr>
        <w:tc>
          <w:tcPr>
            <w:tcW w:w="0" w:type="auto"/>
          </w:tcPr>
          <w:p w:rsidR="006F646F" w:rsidRPr="00520E25" w:rsidRDefault="006F646F" w:rsidP="00520E25">
            <w:pPr>
              <w:spacing w:line="23" w:lineRule="atLeast"/>
              <w:rPr>
                <w:rFonts w:ascii="Arial" w:hAnsi="Arial" w:cs="Arial"/>
                <w:sz w:val="16"/>
                <w:szCs w:val="16"/>
              </w:rPr>
            </w:pPr>
            <w:r>
              <w:rPr>
                <w:rFonts w:ascii="Arial" w:hAnsi="Arial" w:cs="Arial"/>
                <w:sz w:val="16"/>
                <w:szCs w:val="16"/>
              </w:rPr>
              <w:t>Максимальная нагрузка</w:t>
            </w:r>
          </w:p>
        </w:tc>
        <w:tc>
          <w:tcPr>
            <w:tcW w:w="0" w:type="auto"/>
            <w:gridSpan w:val="4"/>
            <w:vAlign w:val="center"/>
          </w:tcPr>
          <w:p w:rsidR="006F646F" w:rsidRPr="006F646F" w:rsidRDefault="006F646F" w:rsidP="003C7074">
            <w:pPr>
              <w:spacing w:line="23" w:lineRule="atLeast"/>
              <w:jc w:val="center"/>
              <w:rPr>
                <w:rFonts w:ascii="Arial" w:hAnsi="Arial" w:cs="Arial"/>
                <w:sz w:val="16"/>
                <w:szCs w:val="16"/>
              </w:rPr>
            </w:pPr>
            <w:r>
              <w:rPr>
                <w:rFonts w:ascii="Arial" w:hAnsi="Arial" w:cs="Arial"/>
                <w:sz w:val="16"/>
                <w:szCs w:val="16"/>
              </w:rPr>
              <w:t>2200Вт</w:t>
            </w:r>
          </w:p>
        </w:tc>
        <w:tc>
          <w:tcPr>
            <w:tcW w:w="0" w:type="auto"/>
            <w:gridSpan w:val="4"/>
            <w:vAlign w:val="center"/>
          </w:tcPr>
          <w:p w:rsidR="006F646F" w:rsidRDefault="006F646F" w:rsidP="00520E25">
            <w:pPr>
              <w:spacing w:line="23" w:lineRule="atLeast"/>
              <w:jc w:val="center"/>
              <w:rPr>
                <w:rFonts w:ascii="Arial" w:hAnsi="Arial" w:cs="Arial"/>
                <w:sz w:val="16"/>
                <w:szCs w:val="16"/>
              </w:rPr>
            </w:pPr>
            <w:r>
              <w:rPr>
                <w:rFonts w:ascii="Arial" w:hAnsi="Arial" w:cs="Arial"/>
                <w:sz w:val="16"/>
                <w:szCs w:val="16"/>
              </w:rPr>
              <w:t>3520Вт</w:t>
            </w:r>
          </w:p>
        </w:tc>
      </w:tr>
      <w:tr w:rsidR="00D1548D" w:rsidRPr="00520E25" w:rsidTr="00D1548D">
        <w:trPr>
          <w:jc w:val="center"/>
        </w:trPr>
        <w:tc>
          <w:tcPr>
            <w:tcW w:w="0" w:type="auto"/>
          </w:tcPr>
          <w:p w:rsidR="00D1548D" w:rsidRDefault="00D1548D" w:rsidP="00520E25">
            <w:pPr>
              <w:spacing w:line="23" w:lineRule="atLeast"/>
              <w:rPr>
                <w:rFonts w:ascii="Arial" w:hAnsi="Arial" w:cs="Arial"/>
                <w:sz w:val="16"/>
                <w:szCs w:val="16"/>
              </w:rPr>
            </w:pPr>
            <w:r w:rsidRPr="00D1548D">
              <w:rPr>
                <w:rFonts w:ascii="Arial" w:hAnsi="Arial" w:cs="Arial"/>
                <w:sz w:val="16"/>
                <w:szCs w:val="16"/>
              </w:rPr>
              <w:t>Максимальная нагрузка</w:t>
            </w:r>
            <w:r>
              <w:rPr>
                <w:rFonts w:ascii="Arial" w:hAnsi="Arial" w:cs="Arial"/>
                <w:sz w:val="16"/>
                <w:szCs w:val="16"/>
              </w:rPr>
              <w:t xml:space="preserve"> в смотанном виде</w:t>
            </w:r>
          </w:p>
        </w:tc>
        <w:tc>
          <w:tcPr>
            <w:tcW w:w="5397" w:type="dxa"/>
            <w:gridSpan w:val="4"/>
            <w:vAlign w:val="center"/>
          </w:tcPr>
          <w:p w:rsidR="00D1548D" w:rsidRDefault="00D1548D" w:rsidP="00520E25">
            <w:pPr>
              <w:spacing w:line="23" w:lineRule="atLeast"/>
              <w:jc w:val="center"/>
              <w:rPr>
                <w:rFonts w:ascii="Arial" w:hAnsi="Arial" w:cs="Arial"/>
                <w:sz w:val="16"/>
                <w:szCs w:val="16"/>
              </w:rPr>
            </w:pPr>
            <w:r>
              <w:rPr>
                <w:rFonts w:ascii="Arial" w:hAnsi="Arial" w:cs="Arial"/>
                <w:sz w:val="16"/>
                <w:szCs w:val="16"/>
              </w:rPr>
              <w:t>-</w:t>
            </w:r>
          </w:p>
        </w:tc>
        <w:tc>
          <w:tcPr>
            <w:tcW w:w="3239" w:type="dxa"/>
            <w:gridSpan w:val="4"/>
            <w:vAlign w:val="center"/>
          </w:tcPr>
          <w:p w:rsidR="00D1548D" w:rsidRDefault="00D1548D" w:rsidP="00520E25">
            <w:pPr>
              <w:spacing w:line="23" w:lineRule="atLeast"/>
              <w:jc w:val="center"/>
              <w:rPr>
                <w:rFonts w:ascii="Arial" w:hAnsi="Arial" w:cs="Arial"/>
                <w:sz w:val="16"/>
                <w:szCs w:val="16"/>
              </w:rPr>
            </w:pPr>
            <w:r>
              <w:rPr>
                <w:rFonts w:ascii="Arial" w:hAnsi="Arial" w:cs="Arial"/>
                <w:sz w:val="16"/>
                <w:szCs w:val="16"/>
              </w:rPr>
              <w:t>1200Вт</w:t>
            </w:r>
          </w:p>
        </w:tc>
      </w:tr>
      <w:tr w:rsidR="00F138BE" w:rsidRPr="00520E25" w:rsidTr="00A66F7A">
        <w:trPr>
          <w:jc w:val="center"/>
        </w:trPr>
        <w:tc>
          <w:tcPr>
            <w:tcW w:w="0" w:type="auto"/>
          </w:tcPr>
          <w:p w:rsidR="00F138BE" w:rsidRPr="00520E25" w:rsidRDefault="00F138BE" w:rsidP="003C23F5">
            <w:pPr>
              <w:spacing w:line="23" w:lineRule="atLeast"/>
              <w:rPr>
                <w:rFonts w:ascii="Arial" w:hAnsi="Arial" w:cs="Arial"/>
                <w:sz w:val="16"/>
                <w:szCs w:val="16"/>
              </w:rPr>
            </w:pPr>
            <w:r>
              <w:rPr>
                <w:rFonts w:ascii="Arial" w:hAnsi="Arial" w:cs="Arial"/>
                <w:sz w:val="16"/>
                <w:szCs w:val="16"/>
              </w:rPr>
              <w:t>Тип по способу применения</w:t>
            </w:r>
          </w:p>
        </w:tc>
        <w:tc>
          <w:tcPr>
            <w:tcW w:w="0" w:type="auto"/>
            <w:gridSpan w:val="8"/>
            <w:vAlign w:val="center"/>
          </w:tcPr>
          <w:p w:rsidR="00F138BE" w:rsidRDefault="00F138BE" w:rsidP="00520E25">
            <w:pPr>
              <w:spacing w:line="23" w:lineRule="atLeast"/>
              <w:jc w:val="center"/>
              <w:rPr>
                <w:rFonts w:ascii="Arial" w:hAnsi="Arial" w:cs="Arial"/>
                <w:sz w:val="16"/>
                <w:szCs w:val="16"/>
              </w:rPr>
            </w:pPr>
            <w:r>
              <w:rPr>
                <w:rFonts w:ascii="Arial" w:hAnsi="Arial" w:cs="Arial"/>
                <w:sz w:val="16"/>
                <w:szCs w:val="16"/>
              </w:rPr>
              <w:t>Переносные</w:t>
            </w:r>
          </w:p>
        </w:tc>
      </w:tr>
      <w:tr w:rsidR="00F138BE" w:rsidRPr="00520E25" w:rsidTr="00A66F7A">
        <w:trPr>
          <w:jc w:val="center"/>
        </w:trPr>
        <w:tc>
          <w:tcPr>
            <w:tcW w:w="0" w:type="auto"/>
          </w:tcPr>
          <w:p w:rsidR="00F138BE" w:rsidRPr="00520E25" w:rsidRDefault="00F138BE" w:rsidP="003C23F5">
            <w:pPr>
              <w:spacing w:line="23" w:lineRule="atLeast"/>
              <w:rPr>
                <w:rFonts w:ascii="Arial" w:hAnsi="Arial" w:cs="Arial"/>
                <w:sz w:val="16"/>
                <w:szCs w:val="16"/>
              </w:rPr>
            </w:pPr>
            <w:r w:rsidRPr="00520E25">
              <w:rPr>
                <w:rFonts w:ascii="Arial" w:hAnsi="Arial" w:cs="Arial"/>
                <w:sz w:val="16"/>
                <w:szCs w:val="16"/>
              </w:rPr>
              <w:t xml:space="preserve">Тип по </w:t>
            </w:r>
            <w:r>
              <w:rPr>
                <w:rFonts w:ascii="Arial" w:hAnsi="Arial" w:cs="Arial"/>
                <w:sz w:val="16"/>
                <w:szCs w:val="16"/>
              </w:rPr>
              <w:t>наличию заземляющего контакта</w:t>
            </w:r>
          </w:p>
        </w:tc>
        <w:tc>
          <w:tcPr>
            <w:tcW w:w="0" w:type="auto"/>
            <w:gridSpan w:val="8"/>
            <w:vAlign w:val="center"/>
          </w:tcPr>
          <w:p w:rsidR="00F138BE" w:rsidRPr="00520E25" w:rsidRDefault="00F138BE" w:rsidP="00520E25">
            <w:pPr>
              <w:spacing w:line="23" w:lineRule="atLeast"/>
              <w:jc w:val="center"/>
              <w:rPr>
                <w:rFonts w:ascii="Arial" w:hAnsi="Arial" w:cs="Arial"/>
                <w:sz w:val="16"/>
                <w:szCs w:val="16"/>
              </w:rPr>
            </w:pPr>
            <w:r>
              <w:rPr>
                <w:rFonts w:ascii="Arial" w:hAnsi="Arial" w:cs="Arial"/>
                <w:sz w:val="16"/>
                <w:szCs w:val="16"/>
              </w:rPr>
              <w:t>С заземляющим контактом</w:t>
            </w:r>
          </w:p>
        </w:tc>
      </w:tr>
      <w:tr w:rsidR="00F138BE" w:rsidRPr="00520E25" w:rsidTr="00A66F7A">
        <w:trPr>
          <w:jc w:val="center"/>
        </w:trPr>
        <w:tc>
          <w:tcPr>
            <w:tcW w:w="0" w:type="auto"/>
          </w:tcPr>
          <w:p w:rsidR="00F138BE" w:rsidRPr="00520E25" w:rsidRDefault="00F138BE" w:rsidP="003C23F5">
            <w:pPr>
              <w:spacing w:line="23" w:lineRule="atLeast"/>
              <w:rPr>
                <w:rFonts w:ascii="Arial" w:hAnsi="Arial" w:cs="Arial"/>
                <w:sz w:val="16"/>
                <w:szCs w:val="16"/>
              </w:rPr>
            </w:pPr>
            <w:r>
              <w:rPr>
                <w:rFonts w:ascii="Arial" w:hAnsi="Arial" w:cs="Arial"/>
                <w:sz w:val="16"/>
                <w:szCs w:val="16"/>
              </w:rPr>
              <w:t>Тип по способу намотки гибкого кабеля</w:t>
            </w:r>
          </w:p>
        </w:tc>
        <w:tc>
          <w:tcPr>
            <w:tcW w:w="0" w:type="auto"/>
            <w:gridSpan w:val="8"/>
            <w:vAlign w:val="center"/>
          </w:tcPr>
          <w:p w:rsidR="00F138BE" w:rsidRDefault="00F138BE" w:rsidP="00520E25">
            <w:pPr>
              <w:spacing w:line="23" w:lineRule="atLeast"/>
              <w:jc w:val="center"/>
              <w:rPr>
                <w:rFonts w:ascii="Arial" w:hAnsi="Arial" w:cs="Arial"/>
                <w:sz w:val="16"/>
                <w:szCs w:val="16"/>
              </w:rPr>
            </w:pPr>
            <w:r>
              <w:rPr>
                <w:rFonts w:ascii="Arial" w:hAnsi="Arial" w:cs="Arial"/>
                <w:sz w:val="16"/>
                <w:szCs w:val="16"/>
              </w:rPr>
              <w:t>Наматываемые вручную</w:t>
            </w:r>
          </w:p>
        </w:tc>
      </w:tr>
      <w:tr w:rsidR="00AD37FD" w:rsidRPr="00520E25" w:rsidTr="00D1548D">
        <w:trPr>
          <w:jc w:val="center"/>
        </w:trPr>
        <w:tc>
          <w:tcPr>
            <w:tcW w:w="0" w:type="auto"/>
          </w:tcPr>
          <w:p w:rsidR="003C7074" w:rsidRPr="00520E25" w:rsidRDefault="003C7074" w:rsidP="003C23F5">
            <w:pPr>
              <w:spacing w:line="23" w:lineRule="atLeast"/>
              <w:rPr>
                <w:rFonts w:ascii="Arial" w:hAnsi="Arial" w:cs="Arial"/>
                <w:sz w:val="16"/>
                <w:szCs w:val="16"/>
              </w:rPr>
            </w:pPr>
            <w:r>
              <w:rPr>
                <w:rFonts w:ascii="Arial" w:hAnsi="Arial" w:cs="Arial"/>
                <w:sz w:val="16"/>
                <w:szCs w:val="16"/>
              </w:rPr>
              <w:t>Наличие выключателя</w:t>
            </w:r>
          </w:p>
        </w:tc>
        <w:tc>
          <w:tcPr>
            <w:tcW w:w="5397" w:type="dxa"/>
            <w:gridSpan w:val="4"/>
            <w:vAlign w:val="center"/>
          </w:tcPr>
          <w:p w:rsidR="003C7074" w:rsidRDefault="003C7074" w:rsidP="00520E25">
            <w:pPr>
              <w:spacing w:line="23" w:lineRule="atLeast"/>
              <w:jc w:val="center"/>
              <w:rPr>
                <w:rFonts w:ascii="Arial" w:hAnsi="Arial" w:cs="Arial"/>
                <w:sz w:val="16"/>
                <w:szCs w:val="16"/>
              </w:rPr>
            </w:pPr>
            <w:r>
              <w:rPr>
                <w:rFonts w:ascii="Arial" w:hAnsi="Arial" w:cs="Arial"/>
                <w:sz w:val="16"/>
                <w:szCs w:val="16"/>
              </w:rPr>
              <w:t>Нет</w:t>
            </w:r>
          </w:p>
        </w:tc>
        <w:tc>
          <w:tcPr>
            <w:tcW w:w="3239" w:type="dxa"/>
            <w:gridSpan w:val="4"/>
            <w:vAlign w:val="center"/>
          </w:tcPr>
          <w:p w:rsidR="003C7074" w:rsidRDefault="003C7074" w:rsidP="00520E25">
            <w:pPr>
              <w:spacing w:line="23" w:lineRule="atLeast"/>
              <w:jc w:val="center"/>
              <w:rPr>
                <w:rFonts w:ascii="Arial" w:hAnsi="Arial" w:cs="Arial"/>
                <w:sz w:val="16"/>
                <w:szCs w:val="16"/>
              </w:rPr>
            </w:pPr>
            <w:r>
              <w:rPr>
                <w:rFonts w:ascii="Arial" w:hAnsi="Arial" w:cs="Arial"/>
                <w:sz w:val="16"/>
                <w:szCs w:val="16"/>
              </w:rPr>
              <w:t>Да</w:t>
            </w:r>
          </w:p>
        </w:tc>
      </w:tr>
      <w:tr w:rsidR="00BA4BD1" w:rsidRPr="00520E25" w:rsidTr="00D1548D">
        <w:trPr>
          <w:jc w:val="center"/>
        </w:trPr>
        <w:tc>
          <w:tcPr>
            <w:tcW w:w="0" w:type="auto"/>
          </w:tcPr>
          <w:p w:rsidR="00BA4BD1" w:rsidRDefault="00BA4BD1" w:rsidP="003C23F5">
            <w:pPr>
              <w:spacing w:line="23" w:lineRule="atLeast"/>
              <w:rPr>
                <w:rFonts w:ascii="Arial" w:hAnsi="Arial" w:cs="Arial"/>
                <w:sz w:val="16"/>
                <w:szCs w:val="16"/>
              </w:rPr>
            </w:pPr>
            <w:r>
              <w:rPr>
                <w:rFonts w:ascii="Arial" w:hAnsi="Arial" w:cs="Arial"/>
                <w:sz w:val="16"/>
                <w:szCs w:val="16"/>
              </w:rPr>
              <w:t>Наличие крышек</w:t>
            </w:r>
          </w:p>
        </w:tc>
        <w:tc>
          <w:tcPr>
            <w:tcW w:w="7100" w:type="dxa"/>
            <w:gridSpan w:val="6"/>
            <w:vAlign w:val="center"/>
          </w:tcPr>
          <w:p w:rsidR="00BA4BD1" w:rsidRDefault="00BA4BD1" w:rsidP="00520E25">
            <w:pPr>
              <w:spacing w:line="23" w:lineRule="atLeast"/>
              <w:jc w:val="center"/>
              <w:rPr>
                <w:rFonts w:ascii="Arial" w:hAnsi="Arial" w:cs="Arial"/>
                <w:sz w:val="16"/>
                <w:szCs w:val="16"/>
              </w:rPr>
            </w:pPr>
            <w:r>
              <w:rPr>
                <w:rFonts w:ascii="Arial" w:hAnsi="Arial" w:cs="Arial"/>
                <w:sz w:val="16"/>
                <w:szCs w:val="16"/>
              </w:rPr>
              <w:t>Нет</w:t>
            </w:r>
          </w:p>
        </w:tc>
        <w:tc>
          <w:tcPr>
            <w:tcW w:w="1536" w:type="dxa"/>
            <w:gridSpan w:val="2"/>
            <w:vAlign w:val="center"/>
          </w:tcPr>
          <w:p w:rsidR="00BA4BD1" w:rsidRDefault="00BA4BD1" w:rsidP="00520E25">
            <w:pPr>
              <w:spacing w:line="23" w:lineRule="atLeast"/>
              <w:jc w:val="center"/>
              <w:rPr>
                <w:rFonts w:ascii="Arial" w:hAnsi="Arial" w:cs="Arial"/>
                <w:sz w:val="16"/>
                <w:szCs w:val="16"/>
              </w:rPr>
            </w:pPr>
            <w:r>
              <w:rPr>
                <w:rFonts w:ascii="Arial" w:hAnsi="Arial" w:cs="Arial"/>
                <w:sz w:val="16"/>
                <w:szCs w:val="16"/>
              </w:rPr>
              <w:t>Да</w:t>
            </w:r>
          </w:p>
        </w:tc>
      </w:tr>
      <w:tr w:rsidR="00F138BE" w:rsidRPr="00520E25" w:rsidTr="00A608DA">
        <w:trPr>
          <w:jc w:val="center"/>
        </w:trPr>
        <w:tc>
          <w:tcPr>
            <w:tcW w:w="0" w:type="auto"/>
          </w:tcPr>
          <w:p w:rsidR="00F138BE" w:rsidRPr="00520E25" w:rsidRDefault="00F138BE" w:rsidP="00520E25">
            <w:pPr>
              <w:spacing w:line="23" w:lineRule="atLeast"/>
              <w:rPr>
                <w:rFonts w:ascii="Arial" w:hAnsi="Arial" w:cs="Arial"/>
                <w:sz w:val="16"/>
                <w:szCs w:val="16"/>
              </w:rPr>
            </w:pPr>
            <w:r>
              <w:rPr>
                <w:rFonts w:ascii="Arial" w:hAnsi="Arial" w:cs="Arial"/>
                <w:sz w:val="16"/>
                <w:szCs w:val="16"/>
              </w:rPr>
              <w:t>Тип удлинителя по подключению</w:t>
            </w:r>
          </w:p>
        </w:tc>
        <w:tc>
          <w:tcPr>
            <w:tcW w:w="0" w:type="auto"/>
            <w:gridSpan w:val="8"/>
            <w:vAlign w:val="center"/>
          </w:tcPr>
          <w:p w:rsidR="00F138BE" w:rsidRPr="007C0226" w:rsidRDefault="00F138BE" w:rsidP="00520E25">
            <w:pPr>
              <w:spacing w:line="23" w:lineRule="atLeast"/>
              <w:jc w:val="center"/>
              <w:rPr>
                <w:rFonts w:ascii="Arial" w:hAnsi="Arial" w:cs="Arial"/>
                <w:sz w:val="16"/>
                <w:szCs w:val="16"/>
                <w:lang w:val="en-US"/>
              </w:rPr>
            </w:pPr>
            <w:r>
              <w:rPr>
                <w:rFonts w:ascii="Arial" w:hAnsi="Arial" w:cs="Arial"/>
                <w:sz w:val="16"/>
                <w:szCs w:val="16"/>
              </w:rPr>
              <w:t>2</w:t>
            </w:r>
            <w:r>
              <w:rPr>
                <w:rFonts w:ascii="Arial" w:hAnsi="Arial" w:cs="Arial"/>
                <w:sz w:val="16"/>
                <w:szCs w:val="16"/>
                <w:lang w:val="en-US"/>
              </w:rPr>
              <w:t>P+</w:t>
            </w:r>
            <w:r>
              <w:rPr>
                <w:rFonts w:ascii="Arial" w:hAnsi="Arial" w:cs="Arial"/>
                <w:noProof/>
                <w:sz w:val="16"/>
                <w:szCs w:val="16"/>
              </w:rPr>
              <w:drawing>
                <wp:inline distT="0" distB="0" distL="0" distR="0" wp14:anchorId="0D2DFDAF" wp14:editId="3869D7D9">
                  <wp:extent cx="95250" cy="95250"/>
                  <wp:effectExtent l="0" t="0" r="0"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147346" cy="147346"/>
                          </a:xfrm>
                          <a:prstGeom prst="rect">
                            <a:avLst/>
                          </a:prstGeom>
                          <a:noFill/>
                          <a:ln w="9525">
                            <a:noFill/>
                            <a:miter lim="800000"/>
                            <a:headEnd/>
                            <a:tailEnd/>
                          </a:ln>
                        </pic:spPr>
                      </pic:pic>
                    </a:graphicData>
                  </a:graphic>
                </wp:inline>
              </w:drawing>
            </w:r>
          </w:p>
        </w:tc>
      </w:tr>
      <w:tr w:rsidR="00AD37FD" w:rsidRPr="00520E25" w:rsidTr="00D1548D">
        <w:trPr>
          <w:jc w:val="center"/>
        </w:trPr>
        <w:tc>
          <w:tcPr>
            <w:tcW w:w="0" w:type="auto"/>
          </w:tcPr>
          <w:p w:rsidR="00AD37FD" w:rsidRPr="00520E25" w:rsidRDefault="00AD37FD" w:rsidP="00520E25">
            <w:pPr>
              <w:spacing w:line="23" w:lineRule="atLeast"/>
              <w:rPr>
                <w:rFonts w:ascii="Arial" w:hAnsi="Arial" w:cs="Arial"/>
                <w:sz w:val="16"/>
                <w:szCs w:val="16"/>
              </w:rPr>
            </w:pPr>
            <w:r>
              <w:rPr>
                <w:rFonts w:ascii="Arial" w:hAnsi="Arial" w:cs="Arial"/>
                <w:sz w:val="16"/>
                <w:szCs w:val="16"/>
              </w:rPr>
              <w:t>Количество розеток</w:t>
            </w:r>
          </w:p>
        </w:tc>
        <w:tc>
          <w:tcPr>
            <w:tcW w:w="5397" w:type="dxa"/>
            <w:gridSpan w:val="4"/>
            <w:vAlign w:val="center"/>
          </w:tcPr>
          <w:p w:rsidR="00AD37FD" w:rsidRPr="00AD37FD" w:rsidRDefault="00AD37FD" w:rsidP="00520E25">
            <w:pPr>
              <w:spacing w:line="23" w:lineRule="atLeast"/>
              <w:jc w:val="center"/>
              <w:rPr>
                <w:rFonts w:ascii="Arial" w:hAnsi="Arial" w:cs="Arial"/>
                <w:sz w:val="16"/>
                <w:szCs w:val="16"/>
              </w:rPr>
            </w:pPr>
            <w:r>
              <w:rPr>
                <w:rFonts w:ascii="Arial" w:hAnsi="Arial" w:cs="Arial"/>
                <w:sz w:val="16"/>
                <w:szCs w:val="16"/>
              </w:rPr>
              <w:t>1</w:t>
            </w:r>
          </w:p>
        </w:tc>
        <w:tc>
          <w:tcPr>
            <w:tcW w:w="3239" w:type="dxa"/>
            <w:gridSpan w:val="4"/>
            <w:vAlign w:val="center"/>
          </w:tcPr>
          <w:p w:rsidR="00AD37FD" w:rsidRPr="00AD37FD" w:rsidRDefault="00AD37FD" w:rsidP="00520E25">
            <w:pPr>
              <w:spacing w:line="23" w:lineRule="atLeast"/>
              <w:jc w:val="center"/>
              <w:rPr>
                <w:rFonts w:ascii="Arial" w:hAnsi="Arial" w:cs="Arial"/>
                <w:sz w:val="16"/>
                <w:szCs w:val="16"/>
              </w:rPr>
            </w:pPr>
            <w:r>
              <w:rPr>
                <w:rFonts w:ascii="Arial" w:hAnsi="Arial" w:cs="Arial"/>
                <w:sz w:val="16"/>
                <w:szCs w:val="16"/>
              </w:rPr>
              <w:t>4</w:t>
            </w:r>
          </w:p>
        </w:tc>
      </w:tr>
      <w:tr w:rsidR="00BA4BD1" w:rsidRPr="00520E25" w:rsidTr="00D1548D">
        <w:trPr>
          <w:jc w:val="center"/>
        </w:trPr>
        <w:tc>
          <w:tcPr>
            <w:tcW w:w="0" w:type="auto"/>
          </w:tcPr>
          <w:p w:rsidR="00BA4BD1" w:rsidRPr="00520E25" w:rsidRDefault="00BA4BD1" w:rsidP="00520E25">
            <w:pPr>
              <w:spacing w:line="23" w:lineRule="atLeast"/>
              <w:rPr>
                <w:rFonts w:ascii="Arial" w:hAnsi="Arial" w:cs="Arial"/>
                <w:sz w:val="16"/>
                <w:szCs w:val="16"/>
              </w:rPr>
            </w:pPr>
            <w:r w:rsidRPr="00520E25">
              <w:rPr>
                <w:rFonts w:ascii="Arial" w:hAnsi="Arial" w:cs="Arial"/>
                <w:sz w:val="16"/>
                <w:szCs w:val="16"/>
              </w:rPr>
              <w:t>Материал корпуса</w:t>
            </w:r>
          </w:p>
        </w:tc>
        <w:tc>
          <w:tcPr>
            <w:tcW w:w="7100" w:type="dxa"/>
            <w:gridSpan w:val="6"/>
            <w:vAlign w:val="center"/>
          </w:tcPr>
          <w:p w:rsidR="00BA4BD1" w:rsidRPr="006E5B28" w:rsidRDefault="00BA4BD1" w:rsidP="00520E25">
            <w:pPr>
              <w:spacing w:line="23" w:lineRule="atLeast"/>
              <w:jc w:val="center"/>
              <w:rPr>
                <w:rFonts w:ascii="Arial" w:hAnsi="Arial" w:cs="Arial"/>
                <w:sz w:val="16"/>
                <w:szCs w:val="16"/>
              </w:rPr>
            </w:pPr>
            <w:r>
              <w:rPr>
                <w:rFonts w:ascii="Arial" w:hAnsi="Arial" w:cs="Arial"/>
                <w:sz w:val="16"/>
                <w:szCs w:val="16"/>
              </w:rPr>
              <w:t>Пластик</w:t>
            </w:r>
          </w:p>
        </w:tc>
        <w:tc>
          <w:tcPr>
            <w:tcW w:w="1536" w:type="dxa"/>
            <w:gridSpan w:val="2"/>
            <w:vAlign w:val="center"/>
          </w:tcPr>
          <w:p w:rsidR="00BA4BD1" w:rsidRPr="006E5B28" w:rsidRDefault="00BA4BD1" w:rsidP="00520E25">
            <w:pPr>
              <w:spacing w:line="23" w:lineRule="atLeast"/>
              <w:jc w:val="center"/>
              <w:rPr>
                <w:rFonts w:ascii="Arial" w:hAnsi="Arial" w:cs="Arial"/>
                <w:sz w:val="16"/>
                <w:szCs w:val="16"/>
              </w:rPr>
            </w:pPr>
            <w:r>
              <w:rPr>
                <w:rFonts w:ascii="Arial" w:hAnsi="Arial" w:cs="Arial"/>
                <w:sz w:val="16"/>
                <w:szCs w:val="16"/>
              </w:rPr>
              <w:t>Металл</w:t>
            </w:r>
          </w:p>
        </w:tc>
      </w:tr>
      <w:tr w:rsidR="00B722AF" w:rsidRPr="00520E25" w:rsidTr="005D537F">
        <w:trPr>
          <w:jc w:val="center"/>
        </w:trPr>
        <w:tc>
          <w:tcPr>
            <w:tcW w:w="0" w:type="auto"/>
          </w:tcPr>
          <w:p w:rsidR="00B722AF" w:rsidRPr="00520E25" w:rsidRDefault="00B722AF" w:rsidP="00520E25">
            <w:pPr>
              <w:spacing w:line="23" w:lineRule="atLeast"/>
              <w:rPr>
                <w:rFonts w:ascii="Arial" w:hAnsi="Arial" w:cs="Arial"/>
                <w:sz w:val="16"/>
                <w:szCs w:val="16"/>
              </w:rPr>
            </w:pPr>
            <w:r w:rsidRPr="00520E25">
              <w:rPr>
                <w:rFonts w:ascii="Arial" w:hAnsi="Arial" w:cs="Arial"/>
                <w:sz w:val="16"/>
                <w:szCs w:val="16"/>
              </w:rPr>
              <w:t>Габаритные размеры</w:t>
            </w:r>
          </w:p>
        </w:tc>
        <w:tc>
          <w:tcPr>
            <w:tcW w:w="0" w:type="auto"/>
            <w:gridSpan w:val="8"/>
            <w:vAlign w:val="center"/>
          </w:tcPr>
          <w:p w:rsidR="00B722AF" w:rsidRPr="00520E25" w:rsidRDefault="00B722AF" w:rsidP="00520E25">
            <w:pPr>
              <w:spacing w:line="23" w:lineRule="atLeast"/>
              <w:jc w:val="center"/>
              <w:rPr>
                <w:rFonts w:ascii="Arial" w:hAnsi="Arial" w:cs="Arial"/>
                <w:sz w:val="16"/>
                <w:szCs w:val="16"/>
              </w:rPr>
            </w:pPr>
            <w:r w:rsidRPr="00520E25">
              <w:rPr>
                <w:rFonts w:ascii="Arial" w:hAnsi="Arial" w:cs="Arial"/>
                <w:sz w:val="16"/>
                <w:szCs w:val="16"/>
              </w:rPr>
              <w:t>Указаны на упаковке</w:t>
            </w:r>
          </w:p>
        </w:tc>
      </w:tr>
      <w:tr w:rsidR="00E03AF2" w:rsidRPr="00520E25" w:rsidTr="005D537F">
        <w:trPr>
          <w:jc w:val="center"/>
        </w:trPr>
        <w:tc>
          <w:tcPr>
            <w:tcW w:w="0" w:type="auto"/>
          </w:tcPr>
          <w:p w:rsidR="00E03AF2" w:rsidRPr="00520E25" w:rsidRDefault="00E03AF2" w:rsidP="00520E25">
            <w:pPr>
              <w:spacing w:line="23" w:lineRule="atLeast"/>
              <w:rPr>
                <w:rFonts w:ascii="Arial" w:hAnsi="Arial" w:cs="Arial"/>
                <w:sz w:val="16"/>
                <w:szCs w:val="16"/>
              </w:rPr>
            </w:pPr>
            <w:r>
              <w:rPr>
                <w:rFonts w:ascii="Arial" w:hAnsi="Arial" w:cs="Arial"/>
                <w:sz w:val="16"/>
                <w:szCs w:val="16"/>
              </w:rPr>
              <w:t>Цвет корпуса</w:t>
            </w:r>
          </w:p>
        </w:tc>
        <w:tc>
          <w:tcPr>
            <w:tcW w:w="0" w:type="auto"/>
            <w:gridSpan w:val="8"/>
            <w:vAlign w:val="center"/>
          </w:tcPr>
          <w:p w:rsidR="00E03AF2" w:rsidRPr="00520E25" w:rsidRDefault="00E03AF2" w:rsidP="00520E25">
            <w:pPr>
              <w:spacing w:line="23" w:lineRule="atLeast"/>
              <w:jc w:val="center"/>
              <w:rPr>
                <w:rFonts w:ascii="Arial" w:hAnsi="Arial" w:cs="Arial"/>
                <w:sz w:val="16"/>
                <w:szCs w:val="16"/>
              </w:rPr>
            </w:pPr>
            <w:r w:rsidRPr="00520E25">
              <w:rPr>
                <w:rFonts w:ascii="Arial" w:hAnsi="Arial" w:cs="Arial"/>
                <w:sz w:val="16"/>
                <w:szCs w:val="16"/>
              </w:rPr>
              <w:t>Указаны на упаковке</w:t>
            </w:r>
          </w:p>
        </w:tc>
      </w:tr>
      <w:tr w:rsidR="00AD37FD" w:rsidRPr="00520E25" w:rsidTr="00D1548D">
        <w:trPr>
          <w:jc w:val="center"/>
        </w:trPr>
        <w:tc>
          <w:tcPr>
            <w:tcW w:w="0" w:type="auto"/>
          </w:tcPr>
          <w:p w:rsidR="00AD37FD" w:rsidRPr="00520E25" w:rsidRDefault="00AD37FD" w:rsidP="00520E25">
            <w:pPr>
              <w:spacing w:line="23" w:lineRule="atLeast"/>
              <w:rPr>
                <w:rFonts w:ascii="Arial" w:hAnsi="Arial" w:cs="Arial"/>
                <w:sz w:val="16"/>
                <w:szCs w:val="16"/>
              </w:rPr>
            </w:pPr>
            <w:r w:rsidRPr="00520E25">
              <w:rPr>
                <w:rFonts w:ascii="Arial" w:hAnsi="Arial" w:cs="Arial"/>
                <w:sz w:val="16"/>
                <w:szCs w:val="16"/>
              </w:rPr>
              <w:t>Рабочая температура</w:t>
            </w:r>
          </w:p>
        </w:tc>
        <w:tc>
          <w:tcPr>
            <w:tcW w:w="7100" w:type="dxa"/>
            <w:gridSpan w:val="6"/>
            <w:vAlign w:val="center"/>
          </w:tcPr>
          <w:p w:rsidR="00AD37FD" w:rsidRPr="00520E25" w:rsidRDefault="00AD37FD" w:rsidP="00520E25">
            <w:pPr>
              <w:spacing w:line="23" w:lineRule="atLeast"/>
              <w:jc w:val="center"/>
              <w:rPr>
                <w:rFonts w:ascii="Arial" w:hAnsi="Arial" w:cs="Arial"/>
                <w:sz w:val="16"/>
                <w:szCs w:val="16"/>
              </w:rPr>
            </w:pPr>
            <w:r>
              <w:rPr>
                <w:rFonts w:ascii="Arial" w:hAnsi="Arial" w:cs="Arial"/>
                <w:sz w:val="16"/>
                <w:szCs w:val="16"/>
              </w:rPr>
              <w:t>+1</w:t>
            </w:r>
            <w:r w:rsidRPr="00520E25">
              <w:rPr>
                <w:rFonts w:ascii="Arial" w:hAnsi="Arial" w:cs="Arial"/>
                <w:sz w:val="16"/>
                <w:szCs w:val="16"/>
              </w:rPr>
              <w:t>..+35°С</w:t>
            </w:r>
          </w:p>
        </w:tc>
        <w:tc>
          <w:tcPr>
            <w:tcW w:w="1536" w:type="dxa"/>
            <w:gridSpan w:val="2"/>
            <w:vAlign w:val="center"/>
          </w:tcPr>
          <w:p w:rsidR="00AD37FD" w:rsidRPr="00520E25" w:rsidRDefault="009A2648" w:rsidP="00520E25">
            <w:pPr>
              <w:spacing w:line="23" w:lineRule="atLeast"/>
              <w:jc w:val="center"/>
              <w:rPr>
                <w:rFonts w:ascii="Arial" w:hAnsi="Arial" w:cs="Arial"/>
                <w:sz w:val="16"/>
                <w:szCs w:val="16"/>
              </w:rPr>
            </w:pPr>
            <w:r>
              <w:rPr>
                <w:rFonts w:ascii="Arial" w:hAnsi="Arial" w:cs="Arial"/>
                <w:sz w:val="16"/>
                <w:szCs w:val="16"/>
              </w:rPr>
              <w:t>-40..+50</w:t>
            </w:r>
            <w:r w:rsidRPr="00520E25">
              <w:rPr>
                <w:rFonts w:ascii="Arial" w:hAnsi="Arial" w:cs="Arial"/>
                <w:sz w:val="16"/>
                <w:szCs w:val="16"/>
              </w:rPr>
              <w:t>°С</w:t>
            </w:r>
          </w:p>
        </w:tc>
      </w:tr>
      <w:tr w:rsidR="009A2648" w:rsidRPr="00520E25" w:rsidTr="00D1548D">
        <w:trPr>
          <w:jc w:val="center"/>
        </w:trPr>
        <w:tc>
          <w:tcPr>
            <w:tcW w:w="0" w:type="auto"/>
          </w:tcPr>
          <w:p w:rsidR="009A2648" w:rsidRPr="00520E25" w:rsidRDefault="009A2648" w:rsidP="00520E25">
            <w:pPr>
              <w:spacing w:line="23" w:lineRule="atLeast"/>
              <w:rPr>
                <w:rFonts w:ascii="Arial" w:hAnsi="Arial" w:cs="Arial"/>
                <w:sz w:val="16"/>
                <w:szCs w:val="16"/>
              </w:rPr>
            </w:pPr>
            <w:r>
              <w:rPr>
                <w:rFonts w:ascii="Arial" w:hAnsi="Arial" w:cs="Arial"/>
                <w:sz w:val="16"/>
                <w:szCs w:val="16"/>
              </w:rPr>
              <w:t>Климатическое исполнение</w:t>
            </w:r>
          </w:p>
        </w:tc>
        <w:tc>
          <w:tcPr>
            <w:tcW w:w="7100" w:type="dxa"/>
            <w:gridSpan w:val="6"/>
            <w:vAlign w:val="center"/>
          </w:tcPr>
          <w:p w:rsidR="009A2648" w:rsidRPr="00520E25" w:rsidRDefault="009A2648" w:rsidP="00520E25">
            <w:pPr>
              <w:spacing w:line="23" w:lineRule="atLeast"/>
              <w:jc w:val="center"/>
              <w:rPr>
                <w:rFonts w:ascii="Arial" w:hAnsi="Arial" w:cs="Arial"/>
                <w:sz w:val="16"/>
                <w:szCs w:val="16"/>
              </w:rPr>
            </w:pPr>
            <w:r>
              <w:rPr>
                <w:rFonts w:ascii="Arial" w:hAnsi="Arial" w:cs="Arial"/>
                <w:sz w:val="16"/>
                <w:szCs w:val="16"/>
              </w:rPr>
              <w:t>УХЛ4</w:t>
            </w:r>
          </w:p>
        </w:tc>
        <w:tc>
          <w:tcPr>
            <w:tcW w:w="1536" w:type="dxa"/>
            <w:gridSpan w:val="2"/>
            <w:vAlign w:val="center"/>
          </w:tcPr>
          <w:p w:rsidR="009A2648" w:rsidRPr="009A2648" w:rsidRDefault="009A2648" w:rsidP="00520E25">
            <w:pPr>
              <w:spacing w:line="23" w:lineRule="atLeast"/>
              <w:jc w:val="center"/>
              <w:rPr>
                <w:rFonts w:ascii="Arial" w:hAnsi="Arial" w:cs="Arial"/>
                <w:sz w:val="16"/>
                <w:szCs w:val="16"/>
              </w:rPr>
            </w:pPr>
            <w:r>
              <w:rPr>
                <w:rFonts w:ascii="Arial" w:hAnsi="Arial" w:cs="Arial"/>
                <w:sz w:val="16"/>
                <w:szCs w:val="16"/>
              </w:rPr>
              <w:t>У1</w:t>
            </w:r>
          </w:p>
        </w:tc>
      </w:tr>
      <w:tr w:rsidR="00F618F3" w:rsidRPr="00520E25" w:rsidTr="007735B1">
        <w:trPr>
          <w:jc w:val="center"/>
        </w:trPr>
        <w:tc>
          <w:tcPr>
            <w:tcW w:w="0" w:type="auto"/>
          </w:tcPr>
          <w:p w:rsidR="00F618F3" w:rsidRDefault="00F618F3" w:rsidP="00520E25">
            <w:pPr>
              <w:spacing w:line="23" w:lineRule="atLeast"/>
              <w:rPr>
                <w:rFonts w:ascii="Arial" w:hAnsi="Arial" w:cs="Arial"/>
                <w:sz w:val="16"/>
                <w:szCs w:val="16"/>
              </w:rPr>
            </w:pPr>
            <w:r>
              <w:rPr>
                <w:rFonts w:ascii="Arial" w:hAnsi="Arial" w:cs="Arial"/>
                <w:sz w:val="16"/>
                <w:szCs w:val="16"/>
              </w:rPr>
              <w:t>Класс электробезопасности</w:t>
            </w:r>
          </w:p>
        </w:tc>
        <w:tc>
          <w:tcPr>
            <w:tcW w:w="8636" w:type="dxa"/>
            <w:gridSpan w:val="8"/>
            <w:vAlign w:val="center"/>
          </w:tcPr>
          <w:p w:rsidR="00F618F3" w:rsidRPr="00F618F3" w:rsidRDefault="00F618F3" w:rsidP="00520E25">
            <w:pPr>
              <w:spacing w:line="23" w:lineRule="atLeast"/>
              <w:jc w:val="center"/>
              <w:rPr>
                <w:rFonts w:ascii="Arial" w:hAnsi="Arial" w:cs="Arial"/>
                <w:sz w:val="16"/>
                <w:szCs w:val="16"/>
              </w:rPr>
            </w:pPr>
            <w:r>
              <w:rPr>
                <w:rFonts w:ascii="Arial" w:hAnsi="Arial" w:cs="Arial"/>
                <w:sz w:val="16"/>
                <w:szCs w:val="16"/>
                <w:lang w:val="en-US"/>
              </w:rPr>
              <w:t>I</w:t>
            </w:r>
          </w:p>
        </w:tc>
      </w:tr>
      <w:tr w:rsidR="009A2648" w:rsidRPr="00520E25" w:rsidTr="00F618F3">
        <w:trPr>
          <w:jc w:val="center"/>
        </w:trPr>
        <w:tc>
          <w:tcPr>
            <w:tcW w:w="0" w:type="auto"/>
          </w:tcPr>
          <w:p w:rsidR="009A2648" w:rsidRPr="00520E25" w:rsidRDefault="009A2648" w:rsidP="003C23F5">
            <w:pPr>
              <w:spacing w:line="23" w:lineRule="atLeast"/>
              <w:rPr>
                <w:rFonts w:ascii="Arial" w:hAnsi="Arial" w:cs="Arial"/>
                <w:sz w:val="16"/>
                <w:szCs w:val="16"/>
              </w:rPr>
            </w:pPr>
            <w:r w:rsidRPr="00520E25">
              <w:rPr>
                <w:rFonts w:ascii="Arial" w:hAnsi="Arial" w:cs="Arial"/>
                <w:sz w:val="16"/>
                <w:szCs w:val="16"/>
              </w:rPr>
              <w:t>Степень защиты от пыли и влаги</w:t>
            </w:r>
            <w:r>
              <w:rPr>
                <w:rFonts w:ascii="Arial" w:hAnsi="Arial" w:cs="Arial"/>
                <w:sz w:val="16"/>
                <w:szCs w:val="16"/>
              </w:rPr>
              <w:t xml:space="preserve"> </w:t>
            </w:r>
          </w:p>
        </w:tc>
        <w:tc>
          <w:tcPr>
            <w:tcW w:w="7100" w:type="dxa"/>
            <w:gridSpan w:val="6"/>
            <w:vAlign w:val="center"/>
          </w:tcPr>
          <w:p w:rsidR="009A2648" w:rsidRPr="003C23F5" w:rsidRDefault="009A2648" w:rsidP="003C23F5">
            <w:pPr>
              <w:spacing w:line="23" w:lineRule="atLeast"/>
              <w:jc w:val="center"/>
              <w:rPr>
                <w:rFonts w:ascii="Arial" w:hAnsi="Arial" w:cs="Arial"/>
                <w:sz w:val="16"/>
                <w:szCs w:val="16"/>
              </w:rPr>
            </w:pPr>
            <w:r>
              <w:rPr>
                <w:rFonts w:ascii="Arial" w:hAnsi="Arial" w:cs="Arial"/>
                <w:sz w:val="16"/>
                <w:szCs w:val="16"/>
                <w:lang w:val="en-US"/>
              </w:rPr>
              <w:t>IP</w:t>
            </w:r>
            <w:r w:rsidRPr="003C23F5">
              <w:rPr>
                <w:rFonts w:ascii="Arial" w:hAnsi="Arial" w:cs="Arial"/>
                <w:sz w:val="16"/>
                <w:szCs w:val="16"/>
              </w:rPr>
              <w:t>20</w:t>
            </w:r>
          </w:p>
        </w:tc>
        <w:tc>
          <w:tcPr>
            <w:tcW w:w="1536" w:type="dxa"/>
            <w:gridSpan w:val="2"/>
            <w:vAlign w:val="center"/>
          </w:tcPr>
          <w:p w:rsidR="009A2648" w:rsidRPr="009A2648" w:rsidRDefault="009A2648" w:rsidP="003C23F5">
            <w:pPr>
              <w:spacing w:line="23" w:lineRule="atLeast"/>
              <w:jc w:val="center"/>
              <w:rPr>
                <w:rFonts w:ascii="Arial" w:hAnsi="Arial" w:cs="Arial"/>
                <w:sz w:val="16"/>
                <w:szCs w:val="16"/>
                <w:lang w:val="en-US"/>
              </w:rPr>
            </w:pPr>
            <w:r>
              <w:rPr>
                <w:rFonts w:ascii="Arial" w:hAnsi="Arial" w:cs="Arial"/>
                <w:sz w:val="16"/>
                <w:szCs w:val="16"/>
                <w:lang w:val="en-US"/>
              </w:rPr>
              <w:t>IP54</w:t>
            </w:r>
          </w:p>
        </w:tc>
      </w:tr>
      <w:tr w:rsidR="00B823CF" w:rsidRPr="00520E25" w:rsidTr="001270FB">
        <w:trPr>
          <w:jc w:val="center"/>
        </w:trPr>
        <w:tc>
          <w:tcPr>
            <w:tcW w:w="0" w:type="auto"/>
          </w:tcPr>
          <w:p w:rsidR="00B823CF" w:rsidRPr="00520E25" w:rsidRDefault="00B823CF" w:rsidP="003E629B">
            <w:pPr>
              <w:spacing w:line="23" w:lineRule="atLeast"/>
              <w:rPr>
                <w:rFonts w:ascii="Arial" w:hAnsi="Arial" w:cs="Arial"/>
                <w:sz w:val="16"/>
                <w:szCs w:val="16"/>
              </w:rPr>
            </w:pPr>
            <w:r>
              <w:rPr>
                <w:rFonts w:ascii="Arial" w:hAnsi="Arial" w:cs="Arial"/>
                <w:sz w:val="16"/>
                <w:szCs w:val="16"/>
              </w:rPr>
              <w:t xml:space="preserve">Срок службы </w:t>
            </w:r>
          </w:p>
        </w:tc>
        <w:tc>
          <w:tcPr>
            <w:tcW w:w="0" w:type="auto"/>
            <w:gridSpan w:val="8"/>
            <w:vAlign w:val="center"/>
          </w:tcPr>
          <w:p w:rsidR="00B823CF" w:rsidRPr="00B823CF" w:rsidRDefault="00B823CF" w:rsidP="003E629B">
            <w:pPr>
              <w:spacing w:line="23" w:lineRule="atLeast"/>
              <w:jc w:val="center"/>
              <w:rPr>
                <w:rFonts w:ascii="Arial" w:hAnsi="Arial" w:cs="Arial"/>
                <w:sz w:val="16"/>
                <w:szCs w:val="16"/>
              </w:rPr>
            </w:pPr>
            <w:r>
              <w:rPr>
                <w:rFonts w:ascii="Arial" w:hAnsi="Arial" w:cs="Arial"/>
                <w:sz w:val="16"/>
                <w:szCs w:val="16"/>
              </w:rPr>
              <w:t>5 лет</w:t>
            </w:r>
          </w:p>
        </w:tc>
      </w:tr>
    </w:tbl>
    <w:p w:rsidR="009C6F7E" w:rsidRPr="00520E25" w:rsidRDefault="009C6F7E" w:rsidP="00520E25">
      <w:pPr>
        <w:pStyle w:val="a3"/>
        <w:spacing w:after="0" w:line="23" w:lineRule="atLeast"/>
        <w:ind w:left="357"/>
        <w:rPr>
          <w:rFonts w:ascii="Arial" w:hAnsi="Arial" w:cs="Arial"/>
          <w:b/>
          <w:sz w:val="16"/>
          <w:szCs w:val="16"/>
        </w:rPr>
      </w:pPr>
      <w:r w:rsidRPr="00520E25">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товара без предварительного уведомления (см. на упаковке)</w:t>
      </w:r>
    </w:p>
    <w:p w:rsidR="00170F77" w:rsidRPr="00520E25" w:rsidRDefault="00611E64"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Комплектация</w:t>
      </w:r>
    </w:p>
    <w:p w:rsidR="00611E64" w:rsidRPr="00520E25" w:rsidRDefault="003C23F5" w:rsidP="00520E25">
      <w:pPr>
        <w:pStyle w:val="a3"/>
        <w:numPr>
          <w:ilvl w:val="0"/>
          <w:numId w:val="4"/>
        </w:numPr>
        <w:spacing w:after="0" w:line="23" w:lineRule="atLeast"/>
        <w:rPr>
          <w:rFonts w:ascii="Arial" w:hAnsi="Arial" w:cs="Arial"/>
          <w:sz w:val="16"/>
          <w:szCs w:val="16"/>
        </w:rPr>
      </w:pPr>
      <w:r>
        <w:rPr>
          <w:rFonts w:ascii="Arial" w:hAnsi="Arial" w:cs="Arial"/>
          <w:sz w:val="16"/>
          <w:szCs w:val="16"/>
        </w:rPr>
        <w:t>Устройство в сборе</w:t>
      </w:r>
      <w:r w:rsidR="00611E64" w:rsidRPr="00520E25">
        <w:rPr>
          <w:rFonts w:ascii="Arial" w:hAnsi="Arial" w:cs="Arial"/>
          <w:sz w:val="16"/>
          <w:szCs w:val="16"/>
        </w:rPr>
        <w:t>.</w:t>
      </w:r>
    </w:p>
    <w:p w:rsidR="00611E64" w:rsidRDefault="009C6F7E" w:rsidP="00520E25">
      <w:pPr>
        <w:pStyle w:val="a3"/>
        <w:numPr>
          <w:ilvl w:val="0"/>
          <w:numId w:val="4"/>
        </w:numPr>
        <w:spacing w:after="0" w:line="23" w:lineRule="atLeast"/>
        <w:rPr>
          <w:rFonts w:ascii="Arial" w:hAnsi="Arial" w:cs="Arial"/>
          <w:sz w:val="16"/>
          <w:szCs w:val="16"/>
        </w:rPr>
      </w:pPr>
      <w:r w:rsidRPr="00520E25">
        <w:rPr>
          <w:rFonts w:ascii="Arial" w:hAnsi="Arial" w:cs="Arial"/>
          <w:sz w:val="16"/>
          <w:szCs w:val="16"/>
        </w:rPr>
        <w:t>Упаковка</w:t>
      </w:r>
      <w:r w:rsidR="00611E64" w:rsidRPr="00520E25">
        <w:rPr>
          <w:rFonts w:ascii="Arial" w:hAnsi="Arial" w:cs="Arial"/>
          <w:sz w:val="16"/>
          <w:szCs w:val="16"/>
        </w:rPr>
        <w:t>.</w:t>
      </w:r>
    </w:p>
    <w:p w:rsidR="00F618F3" w:rsidRPr="00520E25" w:rsidRDefault="00F618F3" w:rsidP="00520E25">
      <w:pPr>
        <w:pStyle w:val="a3"/>
        <w:numPr>
          <w:ilvl w:val="0"/>
          <w:numId w:val="4"/>
        </w:numPr>
        <w:spacing w:after="0" w:line="23" w:lineRule="atLeast"/>
        <w:rPr>
          <w:rFonts w:ascii="Arial" w:hAnsi="Arial" w:cs="Arial"/>
          <w:sz w:val="16"/>
          <w:szCs w:val="16"/>
        </w:rPr>
      </w:pPr>
      <w:r>
        <w:rPr>
          <w:rFonts w:ascii="Arial" w:hAnsi="Arial" w:cs="Arial"/>
          <w:sz w:val="16"/>
          <w:szCs w:val="16"/>
        </w:rPr>
        <w:t>Инструкция по эксплуатации.</w:t>
      </w:r>
    </w:p>
    <w:p w:rsidR="002C7D65" w:rsidRPr="00520E25" w:rsidRDefault="003C23F5" w:rsidP="00520E25">
      <w:pPr>
        <w:pStyle w:val="a3"/>
        <w:numPr>
          <w:ilvl w:val="0"/>
          <w:numId w:val="1"/>
        </w:numPr>
        <w:spacing w:after="0" w:line="23" w:lineRule="atLeast"/>
        <w:ind w:left="357" w:hanging="357"/>
        <w:rPr>
          <w:rFonts w:ascii="Arial" w:hAnsi="Arial" w:cs="Arial"/>
          <w:b/>
          <w:sz w:val="16"/>
          <w:szCs w:val="16"/>
        </w:rPr>
      </w:pPr>
      <w:r>
        <w:rPr>
          <w:rFonts w:ascii="Arial" w:hAnsi="Arial" w:cs="Arial"/>
          <w:b/>
          <w:sz w:val="16"/>
          <w:szCs w:val="16"/>
        </w:rPr>
        <w:t>Требования эксплуатации и меры предосторожности</w:t>
      </w:r>
    </w:p>
    <w:p w:rsidR="002C7D65" w:rsidRDefault="002C7D65" w:rsidP="00520E25">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Устройство предназначено для работы в сетях переменного тока</w:t>
      </w:r>
      <w:r w:rsidR="009C6F7E" w:rsidRPr="00520E25">
        <w:rPr>
          <w:rFonts w:ascii="Arial" w:hAnsi="Arial" w:cs="Arial"/>
          <w:sz w:val="16"/>
          <w:szCs w:val="16"/>
        </w:rPr>
        <w:t xml:space="preserve"> не более 1</w:t>
      </w:r>
      <w:r w:rsidR="007C0226">
        <w:rPr>
          <w:rFonts w:ascii="Arial" w:hAnsi="Arial" w:cs="Arial"/>
          <w:sz w:val="16"/>
          <w:szCs w:val="16"/>
        </w:rPr>
        <w:t>6</w:t>
      </w:r>
      <w:r w:rsidR="009C6F7E" w:rsidRPr="00520E25">
        <w:rPr>
          <w:rFonts w:ascii="Arial" w:hAnsi="Arial" w:cs="Arial"/>
          <w:sz w:val="16"/>
          <w:szCs w:val="16"/>
        </w:rPr>
        <w:t>А и</w:t>
      </w:r>
      <w:r w:rsidRPr="00520E25">
        <w:rPr>
          <w:rFonts w:ascii="Arial" w:hAnsi="Arial" w:cs="Arial"/>
          <w:sz w:val="16"/>
          <w:szCs w:val="16"/>
        </w:rPr>
        <w:t xml:space="preserve"> с номинальным сетевым напряжением </w:t>
      </w:r>
      <w:r w:rsidR="009C6F7E" w:rsidRPr="00520E25">
        <w:rPr>
          <w:rFonts w:ascii="Arial" w:hAnsi="Arial" w:cs="Arial"/>
          <w:sz w:val="16"/>
          <w:szCs w:val="16"/>
        </w:rPr>
        <w:t xml:space="preserve">не более </w:t>
      </w:r>
      <w:r w:rsidRPr="00520E25">
        <w:rPr>
          <w:rFonts w:ascii="Arial" w:hAnsi="Arial" w:cs="Arial"/>
          <w:sz w:val="16"/>
          <w:szCs w:val="16"/>
        </w:rPr>
        <w:t>2</w:t>
      </w:r>
      <w:r w:rsidR="009C6F7E" w:rsidRPr="00520E25">
        <w:rPr>
          <w:rFonts w:ascii="Arial" w:hAnsi="Arial" w:cs="Arial"/>
          <w:sz w:val="16"/>
          <w:szCs w:val="16"/>
        </w:rPr>
        <w:t>5</w:t>
      </w:r>
      <w:r w:rsidRPr="00520E25">
        <w:rPr>
          <w:rFonts w:ascii="Arial" w:hAnsi="Arial" w:cs="Arial"/>
          <w:sz w:val="16"/>
          <w:szCs w:val="16"/>
        </w:rPr>
        <w:t xml:space="preserve">0В, которое может быть опасным. </w:t>
      </w:r>
    </w:p>
    <w:p w:rsidR="00DD5CB4" w:rsidRPr="00520E25" w:rsidRDefault="00DD5CB4" w:rsidP="00520E25">
      <w:pPr>
        <w:pStyle w:val="a3"/>
        <w:numPr>
          <w:ilvl w:val="0"/>
          <w:numId w:val="5"/>
        </w:numPr>
        <w:spacing w:after="0" w:line="23" w:lineRule="atLeast"/>
        <w:jc w:val="both"/>
        <w:rPr>
          <w:rFonts w:ascii="Arial" w:hAnsi="Arial" w:cs="Arial"/>
          <w:sz w:val="16"/>
          <w:szCs w:val="16"/>
        </w:rPr>
      </w:pPr>
      <w:r>
        <w:rPr>
          <w:rFonts w:ascii="Arial" w:hAnsi="Arial" w:cs="Arial"/>
          <w:sz w:val="16"/>
          <w:szCs w:val="16"/>
        </w:rPr>
        <w:t>Не удаляйте всю имеющуюся информацию с корпуса удлинителя.</w:t>
      </w:r>
    </w:p>
    <w:p w:rsidR="002C7D65" w:rsidRDefault="00DD5CB4" w:rsidP="00520E25">
      <w:pPr>
        <w:pStyle w:val="a3"/>
        <w:numPr>
          <w:ilvl w:val="0"/>
          <w:numId w:val="5"/>
        </w:numPr>
        <w:spacing w:after="0" w:line="23" w:lineRule="atLeast"/>
        <w:jc w:val="both"/>
        <w:rPr>
          <w:rFonts w:ascii="Arial" w:hAnsi="Arial" w:cs="Arial"/>
          <w:sz w:val="16"/>
          <w:szCs w:val="16"/>
        </w:rPr>
      </w:pPr>
      <w:r>
        <w:rPr>
          <w:rFonts w:ascii="Arial" w:hAnsi="Arial" w:cs="Arial"/>
          <w:sz w:val="16"/>
          <w:szCs w:val="16"/>
        </w:rPr>
        <w:t>Подключение электроприборов к удлинителю, а также, удлинителя к электрической сети должно осуществляться только с помощью штепсельной вилки</w:t>
      </w:r>
      <w:r w:rsidR="002C7D65" w:rsidRPr="00520E25">
        <w:rPr>
          <w:rFonts w:ascii="Arial" w:hAnsi="Arial" w:cs="Arial"/>
          <w:sz w:val="16"/>
          <w:szCs w:val="16"/>
        </w:rPr>
        <w:t>.</w:t>
      </w:r>
    </w:p>
    <w:p w:rsidR="00DD5CB4" w:rsidRPr="00520E25" w:rsidRDefault="00DD5CB4" w:rsidP="00520E25">
      <w:pPr>
        <w:pStyle w:val="a3"/>
        <w:numPr>
          <w:ilvl w:val="0"/>
          <w:numId w:val="5"/>
        </w:numPr>
        <w:spacing w:after="0" w:line="23" w:lineRule="atLeast"/>
        <w:jc w:val="both"/>
        <w:rPr>
          <w:rFonts w:ascii="Arial" w:hAnsi="Arial" w:cs="Arial"/>
          <w:sz w:val="16"/>
          <w:szCs w:val="16"/>
        </w:rPr>
      </w:pPr>
      <w:r>
        <w:rPr>
          <w:rFonts w:ascii="Arial" w:hAnsi="Arial" w:cs="Arial"/>
          <w:sz w:val="16"/>
          <w:szCs w:val="16"/>
        </w:rPr>
        <w:t>Запрещена эксплуатация удлинителя с превышением указанных тока и напряжения.</w:t>
      </w:r>
    </w:p>
    <w:p w:rsidR="009C6F7E" w:rsidRPr="00520E25" w:rsidRDefault="009C6F7E" w:rsidP="00520E25">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Эксплуатация при температуре окружающей среды выше 35°С</w:t>
      </w:r>
      <w:r w:rsidR="00DD5CB4">
        <w:rPr>
          <w:rFonts w:ascii="Arial" w:hAnsi="Arial" w:cs="Arial"/>
          <w:sz w:val="16"/>
          <w:szCs w:val="16"/>
        </w:rPr>
        <w:t xml:space="preserve"> для ПВС, и выше </w:t>
      </w:r>
      <w:r w:rsidR="00DD5CB4" w:rsidRPr="00520E25">
        <w:rPr>
          <w:rFonts w:ascii="Arial" w:hAnsi="Arial" w:cs="Arial"/>
          <w:sz w:val="16"/>
          <w:szCs w:val="16"/>
        </w:rPr>
        <w:t>5</w:t>
      </w:r>
      <w:r w:rsidR="00DD5CB4">
        <w:rPr>
          <w:rFonts w:ascii="Arial" w:hAnsi="Arial" w:cs="Arial"/>
          <w:sz w:val="16"/>
          <w:szCs w:val="16"/>
        </w:rPr>
        <w:t>0</w:t>
      </w:r>
      <w:r w:rsidR="00DD5CB4" w:rsidRPr="00520E25">
        <w:rPr>
          <w:rFonts w:ascii="Arial" w:hAnsi="Arial" w:cs="Arial"/>
          <w:sz w:val="16"/>
          <w:szCs w:val="16"/>
        </w:rPr>
        <w:t>°С</w:t>
      </w:r>
      <w:r w:rsidR="00DD5CB4">
        <w:rPr>
          <w:rFonts w:ascii="Arial" w:hAnsi="Arial" w:cs="Arial"/>
          <w:sz w:val="16"/>
          <w:szCs w:val="16"/>
        </w:rPr>
        <w:t xml:space="preserve"> для КГ</w:t>
      </w:r>
      <w:r w:rsidRPr="00520E25">
        <w:rPr>
          <w:rFonts w:ascii="Arial" w:hAnsi="Arial" w:cs="Arial"/>
          <w:sz w:val="16"/>
          <w:szCs w:val="16"/>
        </w:rPr>
        <w:t xml:space="preserve"> </w:t>
      </w:r>
      <w:r w:rsidRPr="00520E25">
        <w:rPr>
          <w:rFonts w:ascii="Arial" w:hAnsi="Arial" w:cs="Arial"/>
          <w:sz w:val="16"/>
          <w:szCs w:val="16"/>
        </w:rPr>
        <w:t xml:space="preserve">запрещена. </w:t>
      </w:r>
    </w:p>
    <w:p w:rsidR="002C7D65" w:rsidRDefault="002C7D65" w:rsidP="00520E25">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 xml:space="preserve">Запрещена </w:t>
      </w:r>
      <w:r w:rsidR="00DD5CB4">
        <w:rPr>
          <w:rFonts w:ascii="Arial" w:hAnsi="Arial" w:cs="Arial"/>
          <w:sz w:val="16"/>
          <w:szCs w:val="16"/>
        </w:rPr>
        <w:t>эксплуатация удлинителя</w:t>
      </w:r>
      <w:r w:rsidRPr="00520E25">
        <w:rPr>
          <w:rFonts w:ascii="Arial" w:hAnsi="Arial" w:cs="Arial"/>
          <w:sz w:val="16"/>
          <w:szCs w:val="16"/>
        </w:rPr>
        <w:t xml:space="preserve"> с</w:t>
      </w:r>
      <w:r w:rsidR="003C23F5">
        <w:rPr>
          <w:rFonts w:ascii="Arial" w:hAnsi="Arial" w:cs="Arial"/>
          <w:sz w:val="16"/>
          <w:szCs w:val="16"/>
        </w:rPr>
        <w:t xml:space="preserve">о следами механического </w:t>
      </w:r>
      <w:r w:rsidRPr="00520E25">
        <w:rPr>
          <w:rFonts w:ascii="Arial" w:hAnsi="Arial" w:cs="Arial"/>
          <w:sz w:val="16"/>
          <w:szCs w:val="16"/>
        </w:rPr>
        <w:t>поврежден</w:t>
      </w:r>
      <w:r w:rsidR="003C23F5">
        <w:rPr>
          <w:rFonts w:ascii="Arial" w:hAnsi="Arial" w:cs="Arial"/>
          <w:sz w:val="16"/>
          <w:szCs w:val="16"/>
        </w:rPr>
        <w:t>ия</w:t>
      </w:r>
      <w:r w:rsidRPr="00520E25">
        <w:rPr>
          <w:rFonts w:ascii="Arial" w:hAnsi="Arial" w:cs="Arial"/>
          <w:sz w:val="16"/>
          <w:szCs w:val="16"/>
        </w:rPr>
        <w:t xml:space="preserve"> корпус</w:t>
      </w:r>
      <w:r w:rsidR="003C23F5">
        <w:rPr>
          <w:rFonts w:ascii="Arial" w:hAnsi="Arial" w:cs="Arial"/>
          <w:sz w:val="16"/>
          <w:szCs w:val="16"/>
        </w:rPr>
        <w:t>а</w:t>
      </w:r>
      <w:r w:rsidRPr="00520E25">
        <w:rPr>
          <w:rFonts w:ascii="Arial" w:hAnsi="Arial" w:cs="Arial"/>
          <w:sz w:val="16"/>
          <w:szCs w:val="16"/>
        </w:rPr>
        <w:t>,</w:t>
      </w:r>
      <w:r w:rsidR="00DD5CB4">
        <w:rPr>
          <w:rFonts w:ascii="Arial" w:hAnsi="Arial" w:cs="Arial"/>
          <w:sz w:val="16"/>
          <w:szCs w:val="16"/>
        </w:rPr>
        <w:t xml:space="preserve"> штепсельной вилки</w:t>
      </w:r>
      <w:r w:rsidRPr="00520E25">
        <w:rPr>
          <w:rFonts w:ascii="Arial" w:hAnsi="Arial" w:cs="Arial"/>
          <w:sz w:val="16"/>
          <w:szCs w:val="16"/>
        </w:rPr>
        <w:t xml:space="preserve"> </w:t>
      </w:r>
      <w:r w:rsidR="009C6F7E" w:rsidRPr="00520E25">
        <w:rPr>
          <w:rFonts w:ascii="Arial" w:hAnsi="Arial" w:cs="Arial"/>
          <w:sz w:val="16"/>
          <w:szCs w:val="16"/>
        </w:rPr>
        <w:t>или</w:t>
      </w:r>
      <w:r w:rsidR="00DD5CB4">
        <w:rPr>
          <w:rFonts w:ascii="Arial" w:hAnsi="Arial" w:cs="Arial"/>
          <w:sz w:val="16"/>
          <w:szCs w:val="16"/>
        </w:rPr>
        <w:t xml:space="preserve"> изоляции</w:t>
      </w:r>
      <w:r w:rsidR="009C6F7E" w:rsidRPr="00520E25">
        <w:rPr>
          <w:rFonts w:ascii="Arial" w:hAnsi="Arial" w:cs="Arial"/>
          <w:sz w:val="16"/>
          <w:szCs w:val="16"/>
        </w:rPr>
        <w:t xml:space="preserve"> </w:t>
      </w:r>
      <w:r w:rsidR="00CB27F2" w:rsidRPr="00520E25">
        <w:rPr>
          <w:rFonts w:ascii="Arial" w:hAnsi="Arial" w:cs="Arial"/>
          <w:sz w:val="16"/>
          <w:szCs w:val="16"/>
        </w:rPr>
        <w:t>кабеля.</w:t>
      </w:r>
    </w:p>
    <w:p w:rsidR="003C23F5" w:rsidRDefault="00DD5CB4" w:rsidP="00520E25">
      <w:pPr>
        <w:pStyle w:val="a3"/>
        <w:numPr>
          <w:ilvl w:val="0"/>
          <w:numId w:val="5"/>
        </w:numPr>
        <w:spacing w:after="0" w:line="23" w:lineRule="atLeast"/>
        <w:jc w:val="both"/>
        <w:rPr>
          <w:rFonts w:ascii="Arial" w:hAnsi="Arial" w:cs="Arial"/>
          <w:sz w:val="16"/>
          <w:szCs w:val="16"/>
        </w:rPr>
      </w:pPr>
      <w:r>
        <w:rPr>
          <w:rFonts w:ascii="Arial" w:hAnsi="Arial" w:cs="Arial"/>
          <w:sz w:val="16"/>
          <w:szCs w:val="16"/>
        </w:rPr>
        <w:t>Эксплуатация удлинителя</w:t>
      </w:r>
      <w:r w:rsidR="003C23F5">
        <w:rPr>
          <w:rFonts w:ascii="Arial" w:hAnsi="Arial" w:cs="Arial"/>
          <w:sz w:val="16"/>
          <w:szCs w:val="16"/>
        </w:rPr>
        <w:t xml:space="preserve"> с ослабленными контактными зажимами запрещена.</w:t>
      </w:r>
    </w:p>
    <w:p w:rsidR="00DD5CB4" w:rsidRDefault="00DD5CB4" w:rsidP="00520E25">
      <w:pPr>
        <w:pStyle w:val="a3"/>
        <w:numPr>
          <w:ilvl w:val="0"/>
          <w:numId w:val="5"/>
        </w:numPr>
        <w:spacing w:after="0" w:line="23" w:lineRule="atLeast"/>
        <w:jc w:val="both"/>
        <w:rPr>
          <w:rFonts w:ascii="Arial" w:hAnsi="Arial" w:cs="Arial"/>
          <w:sz w:val="16"/>
          <w:szCs w:val="16"/>
        </w:rPr>
      </w:pPr>
      <w:r>
        <w:rPr>
          <w:rFonts w:ascii="Arial" w:hAnsi="Arial" w:cs="Arial"/>
          <w:sz w:val="16"/>
          <w:szCs w:val="16"/>
        </w:rPr>
        <w:t>Запрещено подключать удлинитель к неисправной (поврежденной) розетке.</w:t>
      </w:r>
    </w:p>
    <w:p w:rsidR="00DA7BC5" w:rsidRDefault="00DA7BC5" w:rsidP="00520E25">
      <w:pPr>
        <w:pStyle w:val="a3"/>
        <w:numPr>
          <w:ilvl w:val="0"/>
          <w:numId w:val="5"/>
        </w:numPr>
        <w:spacing w:after="0" w:line="23" w:lineRule="atLeast"/>
        <w:jc w:val="both"/>
        <w:rPr>
          <w:rFonts w:ascii="Arial" w:hAnsi="Arial" w:cs="Arial"/>
          <w:sz w:val="16"/>
          <w:szCs w:val="16"/>
        </w:rPr>
      </w:pPr>
      <w:r>
        <w:rPr>
          <w:rFonts w:ascii="Arial" w:hAnsi="Arial" w:cs="Arial"/>
          <w:sz w:val="16"/>
          <w:szCs w:val="16"/>
        </w:rPr>
        <w:t xml:space="preserve">Перед подключением удлинителя к электрической сети полностью размотайте гибкий кабель. В случае использования удлинителя с </w:t>
      </w:r>
      <w:proofErr w:type="spellStart"/>
      <w:r>
        <w:rPr>
          <w:rFonts w:ascii="Arial" w:hAnsi="Arial" w:cs="Arial"/>
          <w:sz w:val="16"/>
          <w:szCs w:val="16"/>
        </w:rPr>
        <w:t>неразмотанным</w:t>
      </w:r>
      <w:proofErr w:type="spellEnd"/>
      <w:r>
        <w:rPr>
          <w:rFonts w:ascii="Arial" w:hAnsi="Arial" w:cs="Arial"/>
          <w:sz w:val="16"/>
          <w:szCs w:val="16"/>
        </w:rPr>
        <w:t xml:space="preserve"> кабелем </w:t>
      </w:r>
      <w:r w:rsidRPr="00D1548D">
        <w:rPr>
          <w:rFonts w:ascii="Arial" w:hAnsi="Arial" w:cs="Arial"/>
          <w:sz w:val="16"/>
          <w:szCs w:val="16"/>
        </w:rPr>
        <w:t>допустимая нагрузка</w:t>
      </w:r>
      <w:r>
        <w:rPr>
          <w:rFonts w:ascii="Arial" w:hAnsi="Arial" w:cs="Arial"/>
          <w:sz w:val="16"/>
          <w:szCs w:val="16"/>
        </w:rPr>
        <w:t xml:space="preserve"> уменьшается</w:t>
      </w:r>
      <w:r w:rsidR="00D1548D">
        <w:rPr>
          <w:rFonts w:ascii="Arial" w:hAnsi="Arial" w:cs="Arial"/>
          <w:sz w:val="16"/>
          <w:szCs w:val="16"/>
        </w:rPr>
        <w:t>.</w:t>
      </w:r>
    </w:p>
    <w:p w:rsidR="00921194" w:rsidRDefault="00921194" w:rsidP="00520E25">
      <w:pPr>
        <w:pStyle w:val="a3"/>
        <w:numPr>
          <w:ilvl w:val="0"/>
          <w:numId w:val="5"/>
        </w:numPr>
        <w:spacing w:after="0" w:line="23" w:lineRule="atLeast"/>
        <w:jc w:val="both"/>
        <w:rPr>
          <w:rFonts w:ascii="Arial" w:hAnsi="Arial" w:cs="Arial"/>
          <w:sz w:val="16"/>
          <w:szCs w:val="16"/>
        </w:rPr>
      </w:pPr>
      <w:r>
        <w:rPr>
          <w:rFonts w:ascii="Arial" w:hAnsi="Arial" w:cs="Arial"/>
          <w:sz w:val="16"/>
          <w:szCs w:val="16"/>
        </w:rPr>
        <w:t>Регулярно проверяйте целостность гибкого кабеля.</w:t>
      </w:r>
    </w:p>
    <w:p w:rsidR="00921194" w:rsidRDefault="00921194" w:rsidP="00520E25">
      <w:pPr>
        <w:pStyle w:val="a3"/>
        <w:numPr>
          <w:ilvl w:val="0"/>
          <w:numId w:val="5"/>
        </w:numPr>
        <w:spacing w:after="0" w:line="23" w:lineRule="atLeast"/>
        <w:jc w:val="both"/>
        <w:rPr>
          <w:rFonts w:ascii="Arial" w:hAnsi="Arial" w:cs="Arial"/>
          <w:sz w:val="16"/>
          <w:szCs w:val="16"/>
        </w:rPr>
      </w:pPr>
      <w:r>
        <w:rPr>
          <w:rFonts w:ascii="Arial" w:hAnsi="Arial" w:cs="Arial"/>
          <w:sz w:val="16"/>
          <w:szCs w:val="16"/>
        </w:rPr>
        <w:t>Смотку и размотку ПВС кабеля осуществляйте только при положительной температуре.</w:t>
      </w:r>
    </w:p>
    <w:p w:rsidR="00921194" w:rsidRPr="00520E25" w:rsidRDefault="00921194" w:rsidP="00520E25">
      <w:pPr>
        <w:pStyle w:val="a3"/>
        <w:numPr>
          <w:ilvl w:val="0"/>
          <w:numId w:val="5"/>
        </w:numPr>
        <w:spacing w:after="0" w:line="23" w:lineRule="atLeast"/>
        <w:jc w:val="both"/>
        <w:rPr>
          <w:rFonts w:ascii="Arial" w:hAnsi="Arial" w:cs="Arial"/>
          <w:sz w:val="16"/>
          <w:szCs w:val="16"/>
        </w:rPr>
      </w:pPr>
      <w:r>
        <w:rPr>
          <w:rFonts w:ascii="Arial" w:hAnsi="Arial" w:cs="Arial"/>
          <w:sz w:val="16"/>
          <w:szCs w:val="16"/>
        </w:rPr>
        <w:t>Устанавливайте удлинитель вдали от химически активной среды, горючих и легковоспламеняющихся предметов.</w:t>
      </w:r>
    </w:p>
    <w:p w:rsidR="00CB27F2" w:rsidRPr="00520E25" w:rsidRDefault="00CB27F2" w:rsidP="00520E25">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Радиоактивные и ядовитые вещества в состав устройства не входят.</w:t>
      </w:r>
    </w:p>
    <w:p w:rsidR="00611E64"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Подключение</w:t>
      </w:r>
    </w:p>
    <w:p w:rsidR="00CB27F2" w:rsidRPr="00520E25" w:rsidRDefault="00CB27F2" w:rsidP="00520E25">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Достаньте прибор из упаковки: проверьте внешний вид и наличие всей необходимой комплектации.</w:t>
      </w:r>
    </w:p>
    <w:p w:rsidR="00CB27F2" w:rsidRPr="00520E25" w:rsidRDefault="00DA7BC5" w:rsidP="00520E25">
      <w:pPr>
        <w:pStyle w:val="a3"/>
        <w:numPr>
          <w:ilvl w:val="0"/>
          <w:numId w:val="6"/>
        </w:numPr>
        <w:spacing w:after="0" w:line="23" w:lineRule="atLeast"/>
        <w:jc w:val="both"/>
        <w:rPr>
          <w:rFonts w:ascii="Arial" w:hAnsi="Arial" w:cs="Arial"/>
          <w:sz w:val="16"/>
          <w:szCs w:val="16"/>
        </w:rPr>
      </w:pPr>
      <w:r>
        <w:rPr>
          <w:rFonts w:ascii="Arial" w:hAnsi="Arial" w:cs="Arial"/>
          <w:sz w:val="16"/>
          <w:szCs w:val="16"/>
        </w:rPr>
        <w:t>Подключите удлинитель к электрической сети с помощью</w:t>
      </w:r>
      <w:r w:rsidR="00D1548D">
        <w:rPr>
          <w:rFonts w:ascii="Arial" w:hAnsi="Arial" w:cs="Arial"/>
          <w:sz w:val="16"/>
          <w:szCs w:val="16"/>
        </w:rPr>
        <w:t xml:space="preserve"> вилки</w:t>
      </w:r>
      <w:r w:rsidR="00CB27F2" w:rsidRPr="00520E25">
        <w:rPr>
          <w:rFonts w:ascii="Arial" w:hAnsi="Arial" w:cs="Arial"/>
          <w:sz w:val="16"/>
          <w:szCs w:val="16"/>
        </w:rPr>
        <w:t xml:space="preserve">. </w:t>
      </w:r>
    </w:p>
    <w:p w:rsidR="00B722AF" w:rsidRPr="00520E25" w:rsidRDefault="00D1548D" w:rsidP="00520E25">
      <w:pPr>
        <w:pStyle w:val="a3"/>
        <w:numPr>
          <w:ilvl w:val="0"/>
          <w:numId w:val="6"/>
        </w:numPr>
        <w:spacing w:after="0" w:line="23" w:lineRule="atLeast"/>
        <w:jc w:val="both"/>
        <w:rPr>
          <w:rFonts w:ascii="Arial" w:hAnsi="Arial" w:cs="Arial"/>
          <w:sz w:val="16"/>
          <w:szCs w:val="16"/>
        </w:rPr>
      </w:pPr>
      <w:r>
        <w:rPr>
          <w:rFonts w:ascii="Arial" w:hAnsi="Arial" w:cs="Arial"/>
          <w:sz w:val="16"/>
          <w:szCs w:val="16"/>
        </w:rPr>
        <w:t>Убедитесь, что нагрузка подключаемых электроприборов не превышают максимально допустимую</w:t>
      </w:r>
      <w:r w:rsidR="00B722AF" w:rsidRPr="00520E25">
        <w:rPr>
          <w:rFonts w:ascii="Arial" w:hAnsi="Arial" w:cs="Arial"/>
          <w:sz w:val="16"/>
          <w:szCs w:val="16"/>
        </w:rPr>
        <w:t>.</w:t>
      </w:r>
    </w:p>
    <w:p w:rsidR="00183840" w:rsidRPr="00520E25" w:rsidRDefault="00921194" w:rsidP="00520E25">
      <w:pPr>
        <w:pStyle w:val="a3"/>
        <w:numPr>
          <w:ilvl w:val="0"/>
          <w:numId w:val="6"/>
        </w:numPr>
        <w:spacing w:after="0" w:line="23" w:lineRule="atLeast"/>
        <w:jc w:val="both"/>
        <w:rPr>
          <w:rFonts w:ascii="Arial" w:hAnsi="Arial" w:cs="Arial"/>
          <w:sz w:val="16"/>
          <w:szCs w:val="16"/>
        </w:rPr>
      </w:pPr>
      <w:r>
        <w:rPr>
          <w:rFonts w:ascii="Arial" w:hAnsi="Arial" w:cs="Arial"/>
          <w:sz w:val="16"/>
          <w:szCs w:val="16"/>
        </w:rPr>
        <w:t>При наличии выключателя переведите его в рабочее положение</w:t>
      </w:r>
      <w:r w:rsidR="00183840">
        <w:rPr>
          <w:rFonts w:ascii="Arial" w:hAnsi="Arial" w:cs="Arial"/>
          <w:sz w:val="16"/>
          <w:szCs w:val="16"/>
        </w:rPr>
        <w:t>.</w:t>
      </w:r>
    </w:p>
    <w:p w:rsidR="00B722AF" w:rsidRDefault="00183840" w:rsidP="00520E25">
      <w:pPr>
        <w:pStyle w:val="a3"/>
        <w:numPr>
          <w:ilvl w:val="0"/>
          <w:numId w:val="6"/>
        </w:numPr>
        <w:spacing w:after="0" w:line="23" w:lineRule="atLeast"/>
        <w:jc w:val="both"/>
        <w:rPr>
          <w:rFonts w:ascii="Arial" w:hAnsi="Arial" w:cs="Arial"/>
          <w:sz w:val="16"/>
          <w:szCs w:val="16"/>
        </w:rPr>
      </w:pPr>
      <w:r>
        <w:rPr>
          <w:rFonts w:ascii="Arial" w:hAnsi="Arial" w:cs="Arial"/>
          <w:sz w:val="16"/>
          <w:szCs w:val="16"/>
        </w:rPr>
        <w:t>Провер</w:t>
      </w:r>
      <w:r w:rsidR="00921194">
        <w:rPr>
          <w:rFonts w:ascii="Arial" w:hAnsi="Arial" w:cs="Arial"/>
          <w:sz w:val="16"/>
          <w:szCs w:val="16"/>
        </w:rPr>
        <w:t>ьте работоспособность электроприборов</w:t>
      </w:r>
      <w:r w:rsidR="00B722AF" w:rsidRPr="00520E25">
        <w:rPr>
          <w:rFonts w:ascii="Arial" w:hAnsi="Arial" w:cs="Arial"/>
          <w:sz w:val="16"/>
          <w:szCs w:val="16"/>
        </w:rPr>
        <w:t>.</w:t>
      </w:r>
    </w:p>
    <w:p w:rsidR="00B1465D" w:rsidRPr="00B1465D" w:rsidRDefault="00B1465D" w:rsidP="00B1465D">
      <w:pPr>
        <w:pStyle w:val="a3"/>
        <w:numPr>
          <w:ilvl w:val="0"/>
          <w:numId w:val="1"/>
        </w:numPr>
        <w:spacing w:after="0"/>
        <w:jc w:val="both"/>
        <w:rPr>
          <w:rFonts w:ascii="Arial" w:eastAsia="Times New Roman" w:hAnsi="Arial" w:cs="Arial"/>
          <w:b/>
          <w:sz w:val="16"/>
          <w:szCs w:val="16"/>
        </w:rPr>
      </w:pPr>
      <w:r w:rsidRPr="00B1465D">
        <w:rPr>
          <w:rFonts w:ascii="Arial" w:eastAsia="Times New Roman" w:hAnsi="Arial" w:cs="Arial"/>
          <w:b/>
          <w:sz w:val="16"/>
          <w:szCs w:val="16"/>
        </w:rPr>
        <w:lastRenderedPageBreak/>
        <w:t>Характерные неисправности и способы их устранения</w:t>
      </w:r>
    </w:p>
    <w:tbl>
      <w:tblPr>
        <w:tblW w:w="0" w:type="auto"/>
        <w:jc w:val="center"/>
        <w:tblLook w:val="04A0" w:firstRow="1" w:lastRow="0" w:firstColumn="1" w:lastColumn="0" w:noHBand="0" w:noVBand="1"/>
      </w:tblPr>
      <w:tblGrid>
        <w:gridCol w:w="2194"/>
        <w:gridCol w:w="2680"/>
        <w:gridCol w:w="5582"/>
      </w:tblGrid>
      <w:tr w:rsidR="00B1465D" w:rsidTr="00636D6F">
        <w:trPr>
          <w:jc w:val="center"/>
        </w:trPr>
        <w:tc>
          <w:tcPr>
            <w:tcW w:w="2194" w:type="dxa"/>
            <w:tcBorders>
              <w:top w:val="single" w:sz="4" w:space="0" w:color="000000"/>
              <w:left w:val="single" w:sz="4" w:space="0" w:color="000000"/>
              <w:bottom w:val="single" w:sz="4" w:space="0" w:color="000000"/>
              <w:right w:val="nil"/>
            </w:tcBorders>
            <w:vAlign w:val="center"/>
            <w:hideMark/>
          </w:tcPr>
          <w:p w:rsidR="00B1465D" w:rsidRDefault="00B1465D" w:rsidP="00636D6F">
            <w:pPr>
              <w:rPr>
                <w:rFonts w:ascii="Arial" w:eastAsia="Times New Roman" w:hAnsi="Arial" w:cs="Arial"/>
                <w:b/>
                <w:sz w:val="16"/>
                <w:szCs w:val="16"/>
              </w:rPr>
            </w:pPr>
            <w:r>
              <w:rPr>
                <w:rFonts w:ascii="Arial" w:eastAsia="Times New Roman"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right w:val="nil"/>
            </w:tcBorders>
            <w:vAlign w:val="center"/>
            <w:hideMark/>
          </w:tcPr>
          <w:p w:rsidR="00B1465D" w:rsidRDefault="00B1465D" w:rsidP="00636D6F">
            <w:pPr>
              <w:snapToGrid w:val="0"/>
              <w:rPr>
                <w:rFonts w:ascii="Arial" w:eastAsia="Times New Roman" w:hAnsi="Arial" w:cs="Arial"/>
                <w:b/>
                <w:sz w:val="16"/>
                <w:szCs w:val="16"/>
              </w:rPr>
            </w:pPr>
            <w:r>
              <w:rPr>
                <w:rFonts w:ascii="Arial" w:eastAsia="Times New Roman"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1465D" w:rsidRDefault="00B1465D" w:rsidP="00636D6F">
            <w:pPr>
              <w:snapToGrid w:val="0"/>
              <w:rPr>
                <w:rFonts w:ascii="Arial" w:eastAsia="Times New Roman" w:hAnsi="Arial" w:cs="Arial"/>
                <w:b/>
                <w:sz w:val="16"/>
                <w:szCs w:val="16"/>
              </w:rPr>
            </w:pPr>
            <w:r>
              <w:rPr>
                <w:rFonts w:ascii="Arial" w:eastAsia="Times New Roman" w:hAnsi="Arial" w:cs="Arial"/>
                <w:b/>
                <w:sz w:val="16"/>
                <w:szCs w:val="16"/>
              </w:rPr>
              <w:t>Метод устранения</w:t>
            </w:r>
          </w:p>
        </w:tc>
      </w:tr>
      <w:tr w:rsidR="00B1465D" w:rsidTr="00636D6F">
        <w:trPr>
          <w:trHeight w:val="137"/>
          <w:jc w:val="center"/>
        </w:trPr>
        <w:tc>
          <w:tcPr>
            <w:tcW w:w="2194" w:type="dxa"/>
            <w:vMerge w:val="restart"/>
            <w:tcBorders>
              <w:top w:val="nil"/>
              <w:left w:val="single" w:sz="4" w:space="0" w:color="000000"/>
              <w:bottom w:val="single" w:sz="4" w:space="0" w:color="auto"/>
              <w:right w:val="nil"/>
            </w:tcBorders>
            <w:vAlign w:val="center"/>
            <w:hideMark/>
          </w:tcPr>
          <w:p w:rsidR="00B1465D" w:rsidRDefault="00B1465D" w:rsidP="00636D6F">
            <w:pPr>
              <w:snapToGrid w:val="0"/>
              <w:rPr>
                <w:rFonts w:ascii="Arial" w:eastAsia="Times New Roman" w:hAnsi="Arial" w:cs="Arial"/>
                <w:sz w:val="16"/>
                <w:szCs w:val="16"/>
              </w:rPr>
            </w:pPr>
            <w:r>
              <w:rPr>
                <w:rFonts w:ascii="Arial" w:eastAsia="Times New Roman" w:hAnsi="Arial" w:cs="Arial"/>
                <w:sz w:val="16"/>
                <w:szCs w:val="16"/>
              </w:rPr>
              <w:t xml:space="preserve">Подключенное устройство не </w:t>
            </w:r>
            <w:r>
              <w:rPr>
                <w:rFonts w:ascii="Arial" w:hAnsi="Arial" w:cs="Arial"/>
                <w:sz w:val="16"/>
                <w:szCs w:val="16"/>
              </w:rPr>
              <w:t>работает</w:t>
            </w:r>
          </w:p>
        </w:tc>
        <w:tc>
          <w:tcPr>
            <w:tcW w:w="0" w:type="auto"/>
            <w:tcBorders>
              <w:top w:val="nil"/>
              <w:left w:val="single" w:sz="4" w:space="0" w:color="000000"/>
              <w:bottom w:val="single" w:sz="4" w:space="0" w:color="000000"/>
              <w:right w:val="nil"/>
            </w:tcBorders>
            <w:vAlign w:val="center"/>
            <w:hideMark/>
          </w:tcPr>
          <w:p w:rsidR="00B1465D" w:rsidRDefault="00B1465D" w:rsidP="00636D6F">
            <w:pPr>
              <w:tabs>
                <w:tab w:val="left" w:pos="360"/>
              </w:tabs>
              <w:suppressAutoHyphens/>
              <w:snapToGrid w:val="0"/>
              <w:rPr>
                <w:rFonts w:ascii="Arial" w:eastAsia="Times New Roman" w:hAnsi="Arial" w:cs="Arial"/>
                <w:sz w:val="16"/>
                <w:szCs w:val="16"/>
              </w:rPr>
            </w:pPr>
            <w:r>
              <w:rPr>
                <w:rFonts w:ascii="Arial" w:eastAsia="Times New Roman" w:hAnsi="Arial" w:cs="Arial"/>
                <w:sz w:val="16"/>
                <w:szCs w:val="16"/>
              </w:rPr>
              <w:t>Отсутствует напряжение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1465D" w:rsidRDefault="00B1465D" w:rsidP="00636D6F">
            <w:pPr>
              <w:tabs>
                <w:tab w:val="left" w:pos="360"/>
              </w:tabs>
              <w:suppressAutoHyphens/>
              <w:snapToGrid w:val="0"/>
              <w:spacing w:after="0" w:line="240" w:lineRule="auto"/>
              <w:rPr>
                <w:rFonts w:ascii="Arial" w:eastAsia="Times New Roman" w:hAnsi="Arial" w:cs="Arial"/>
                <w:sz w:val="16"/>
                <w:szCs w:val="16"/>
              </w:rPr>
            </w:pPr>
            <w:r>
              <w:rPr>
                <w:rFonts w:ascii="Arial" w:eastAsia="Times New Roman" w:hAnsi="Arial" w:cs="Arial"/>
                <w:sz w:val="16"/>
                <w:szCs w:val="16"/>
              </w:rPr>
              <w:t>Проверьте наличие напряжения питающей сети</w:t>
            </w:r>
            <w:r>
              <w:rPr>
                <w:rFonts w:ascii="Arial" w:hAnsi="Arial" w:cs="Arial"/>
                <w:sz w:val="16"/>
                <w:szCs w:val="16"/>
              </w:rPr>
              <w:t xml:space="preserve"> и, при необходимости, устраните неисправность</w:t>
            </w:r>
          </w:p>
        </w:tc>
      </w:tr>
      <w:tr w:rsidR="00B1465D" w:rsidTr="00636D6F">
        <w:trPr>
          <w:trHeight w:val="137"/>
          <w:jc w:val="center"/>
        </w:trPr>
        <w:tc>
          <w:tcPr>
            <w:tcW w:w="0" w:type="auto"/>
            <w:vMerge/>
            <w:tcBorders>
              <w:top w:val="nil"/>
              <w:left w:val="single" w:sz="4" w:space="0" w:color="000000"/>
              <w:bottom w:val="single" w:sz="4" w:space="0" w:color="auto"/>
              <w:right w:val="nil"/>
            </w:tcBorders>
            <w:vAlign w:val="center"/>
            <w:hideMark/>
          </w:tcPr>
          <w:p w:rsidR="00B1465D" w:rsidRDefault="00B1465D" w:rsidP="00636D6F">
            <w:pPr>
              <w:spacing w:after="0"/>
              <w:rPr>
                <w:rFonts w:ascii="Arial" w:eastAsia="Times New Roman" w:hAnsi="Arial" w:cs="Arial"/>
                <w:sz w:val="16"/>
                <w:szCs w:val="16"/>
              </w:rPr>
            </w:pPr>
          </w:p>
        </w:tc>
        <w:tc>
          <w:tcPr>
            <w:tcW w:w="0" w:type="auto"/>
            <w:tcBorders>
              <w:top w:val="nil"/>
              <w:left w:val="single" w:sz="4" w:space="0" w:color="000000"/>
              <w:bottom w:val="single" w:sz="4" w:space="0" w:color="000000"/>
              <w:right w:val="nil"/>
            </w:tcBorders>
            <w:vAlign w:val="center"/>
            <w:hideMark/>
          </w:tcPr>
          <w:p w:rsidR="00B1465D" w:rsidRDefault="00B1465D" w:rsidP="00636D6F">
            <w:pPr>
              <w:tabs>
                <w:tab w:val="left" w:pos="360"/>
              </w:tabs>
              <w:suppressAutoHyphens/>
              <w:snapToGrid w:val="0"/>
              <w:rPr>
                <w:rFonts w:ascii="Arial" w:hAnsi="Arial" w:cs="Arial"/>
                <w:sz w:val="16"/>
                <w:szCs w:val="16"/>
              </w:rPr>
            </w:pPr>
            <w:r>
              <w:rPr>
                <w:rFonts w:ascii="Arial" w:hAnsi="Arial" w:cs="Arial"/>
                <w:sz w:val="16"/>
                <w:szCs w:val="16"/>
              </w:rPr>
              <w:t>Плохой контакт</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1465D" w:rsidRDefault="00B1465D" w:rsidP="00636D6F">
            <w:pPr>
              <w:suppressAutoHyphens/>
              <w:snapToGrid w:val="0"/>
              <w:spacing w:after="0" w:line="240" w:lineRule="auto"/>
              <w:rPr>
                <w:rFonts w:ascii="Arial" w:hAnsi="Arial" w:cs="Arial"/>
                <w:sz w:val="16"/>
                <w:szCs w:val="16"/>
              </w:rPr>
            </w:pPr>
            <w:r>
              <w:rPr>
                <w:rFonts w:ascii="Arial" w:hAnsi="Arial" w:cs="Arial"/>
                <w:sz w:val="16"/>
                <w:szCs w:val="16"/>
              </w:rPr>
              <w:t>Проверьте контакты в схеме подключения и устраните неисправность</w:t>
            </w:r>
          </w:p>
        </w:tc>
      </w:tr>
      <w:tr w:rsidR="00B1465D" w:rsidTr="00636D6F">
        <w:trPr>
          <w:trHeight w:val="137"/>
          <w:jc w:val="center"/>
        </w:trPr>
        <w:tc>
          <w:tcPr>
            <w:tcW w:w="0" w:type="auto"/>
            <w:vMerge/>
            <w:tcBorders>
              <w:top w:val="nil"/>
              <w:left w:val="single" w:sz="4" w:space="0" w:color="000000"/>
              <w:bottom w:val="single" w:sz="4" w:space="0" w:color="auto"/>
              <w:right w:val="nil"/>
            </w:tcBorders>
            <w:vAlign w:val="center"/>
            <w:hideMark/>
          </w:tcPr>
          <w:p w:rsidR="00B1465D" w:rsidRDefault="00B1465D" w:rsidP="00636D6F">
            <w:pPr>
              <w:spacing w:after="0"/>
              <w:rPr>
                <w:rFonts w:ascii="Arial" w:eastAsia="Times New Roman" w:hAnsi="Arial" w:cs="Arial"/>
                <w:sz w:val="16"/>
                <w:szCs w:val="16"/>
              </w:rPr>
            </w:pPr>
          </w:p>
        </w:tc>
        <w:tc>
          <w:tcPr>
            <w:tcW w:w="0" w:type="auto"/>
            <w:tcBorders>
              <w:top w:val="nil"/>
              <w:left w:val="single" w:sz="4" w:space="0" w:color="000000"/>
              <w:bottom w:val="single" w:sz="4" w:space="0" w:color="auto"/>
              <w:right w:val="nil"/>
            </w:tcBorders>
            <w:vAlign w:val="center"/>
            <w:hideMark/>
          </w:tcPr>
          <w:p w:rsidR="00B1465D" w:rsidRDefault="00B1465D" w:rsidP="00636D6F">
            <w:pPr>
              <w:tabs>
                <w:tab w:val="left" w:pos="360"/>
              </w:tabs>
              <w:suppressAutoHyphens/>
              <w:snapToGrid w:val="0"/>
              <w:rPr>
                <w:rFonts w:ascii="Arial" w:hAnsi="Arial" w:cs="Arial"/>
                <w:sz w:val="16"/>
                <w:szCs w:val="16"/>
              </w:rPr>
            </w:pPr>
            <w:r>
              <w:rPr>
                <w:rFonts w:ascii="Arial" w:hAnsi="Arial" w:cs="Arial"/>
                <w:sz w:val="16"/>
                <w:szCs w:val="16"/>
              </w:rPr>
              <w:t>Поврежден питающий кабель</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1465D" w:rsidRDefault="00B1465D" w:rsidP="00636D6F">
            <w:pPr>
              <w:suppressAutoHyphens/>
              <w:snapToGrid w:val="0"/>
              <w:spacing w:after="0" w:line="240" w:lineRule="auto"/>
              <w:rPr>
                <w:rFonts w:ascii="Arial" w:hAnsi="Arial" w:cs="Arial"/>
                <w:sz w:val="16"/>
                <w:szCs w:val="16"/>
              </w:rPr>
            </w:pPr>
            <w:r>
              <w:rPr>
                <w:rFonts w:ascii="Arial" w:hAnsi="Arial" w:cs="Arial"/>
                <w:sz w:val="16"/>
                <w:szCs w:val="16"/>
              </w:rPr>
              <w:t>Проверьте целостность цепей и целостность изоляции</w:t>
            </w:r>
          </w:p>
        </w:tc>
      </w:tr>
    </w:tbl>
    <w:p w:rsidR="008D7399" w:rsidRPr="008D7399" w:rsidRDefault="008D7399" w:rsidP="008D7399">
      <w:pPr>
        <w:spacing w:after="0" w:line="23" w:lineRule="atLeast"/>
        <w:rPr>
          <w:rFonts w:ascii="Arial" w:hAnsi="Arial" w:cs="Arial"/>
          <w:b/>
          <w:sz w:val="16"/>
          <w:szCs w:val="16"/>
        </w:rPr>
      </w:pPr>
      <w:r>
        <w:rPr>
          <w:rFonts w:ascii="Arial" w:hAnsi="Arial" w:cs="Arial"/>
          <w:sz w:val="16"/>
          <w:szCs w:val="16"/>
        </w:rPr>
        <w:t>Если при помощи произведенных действий не удалось устранить неисправность, то дальнейший ремонт не целесообразен (неисправимый дефект). Обратитесь в место продажи товара.</w:t>
      </w:r>
    </w:p>
    <w:p w:rsidR="00C9455F"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Хранение</w:t>
      </w:r>
    </w:p>
    <w:p w:rsidR="00C9455F" w:rsidRPr="00520E25" w:rsidRDefault="00921194" w:rsidP="00520E25">
      <w:pPr>
        <w:pStyle w:val="a3"/>
        <w:suppressAutoHyphens/>
        <w:spacing w:after="0" w:line="240" w:lineRule="auto"/>
        <w:ind w:left="0"/>
        <w:contextualSpacing w:val="0"/>
        <w:jc w:val="both"/>
        <w:rPr>
          <w:rFonts w:ascii="Arial" w:hAnsi="Arial" w:cs="Arial"/>
          <w:sz w:val="16"/>
          <w:szCs w:val="16"/>
        </w:rPr>
      </w:pPr>
      <w:r w:rsidRPr="00CC05B6">
        <w:rPr>
          <w:rFonts w:ascii="Arial" w:hAnsi="Arial" w:cs="Arial"/>
          <w:sz w:val="16"/>
          <w:szCs w:val="16"/>
        </w:rPr>
        <w:t>Хранение товара осуществляется в упаковке в помещении при отсутствии агрессивной среды.</w:t>
      </w:r>
      <w:r>
        <w:rPr>
          <w:rFonts w:ascii="Arial" w:hAnsi="Arial" w:cs="Arial"/>
          <w:sz w:val="16"/>
          <w:szCs w:val="16"/>
        </w:rPr>
        <w:t xml:space="preserve"> Температура хранения от -20°С до +4</w:t>
      </w:r>
      <w:r w:rsidRPr="00CC05B6">
        <w:rPr>
          <w:rFonts w:ascii="Arial" w:hAnsi="Arial" w:cs="Arial"/>
          <w:sz w:val="16"/>
          <w:szCs w:val="16"/>
        </w:rPr>
        <w:t>0°С, относительная влажность не более 95% при температуре 25°С</w:t>
      </w:r>
      <w:r w:rsidR="00C9455F" w:rsidRPr="00520E25">
        <w:rPr>
          <w:rFonts w:ascii="Arial" w:hAnsi="Arial" w:cs="Arial"/>
          <w:sz w:val="16"/>
          <w:szCs w:val="16"/>
        </w:rPr>
        <w:t>.</w:t>
      </w:r>
    </w:p>
    <w:p w:rsidR="00C9455F"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Транспортировка</w:t>
      </w:r>
    </w:p>
    <w:p w:rsidR="00C9455F" w:rsidRPr="00520E25" w:rsidRDefault="00C9455F" w:rsidP="00520E25">
      <w:pPr>
        <w:pStyle w:val="a3"/>
        <w:suppressAutoHyphens/>
        <w:spacing w:after="0" w:line="240" w:lineRule="auto"/>
        <w:ind w:left="0"/>
        <w:contextualSpacing w:val="0"/>
        <w:jc w:val="both"/>
        <w:rPr>
          <w:rFonts w:ascii="Arial" w:hAnsi="Arial" w:cs="Arial"/>
          <w:sz w:val="16"/>
          <w:szCs w:val="16"/>
        </w:rPr>
      </w:pPr>
      <w:r w:rsidRPr="00520E25">
        <w:rPr>
          <w:rFonts w:ascii="Arial" w:hAnsi="Arial" w:cs="Arial"/>
          <w:sz w:val="16"/>
          <w:szCs w:val="16"/>
        </w:rPr>
        <w:t>Товар в упаковке пригоден для транспортировки автомобильным, железнодорожным, морским или авиационным транспортом.</w:t>
      </w:r>
    </w:p>
    <w:p w:rsidR="00C9455F"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Утилизация</w:t>
      </w:r>
    </w:p>
    <w:p w:rsidR="00C9455F" w:rsidRDefault="00C9455F" w:rsidP="00520E25">
      <w:pPr>
        <w:pStyle w:val="a3"/>
        <w:suppressAutoHyphens/>
        <w:spacing w:after="0" w:line="240" w:lineRule="auto"/>
        <w:ind w:left="0"/>
        <w:contextualSpacing w:val="0"/>
        <w:jc w:val="both"/>
        <w:rPr>
          <w:rFonts w:ascii="Arial" w:hAnsi="Arial" w:cs="Arial"/>
          <w:sz w:val="16"/>
          <w:szCs w:val="16"/>
        </w:rPr>
      </w:pPr>
      <w:r w:rsidRPr="00520E25">
        <w:rPr>
          <w:rFonts w:ascii="Arial" w:hAnsi="Arial" w:cs="Arial"/>
          <w:sz w:val="16"/>
          <w:szCs w:val="16"/>
        </w:rPr>
        <w:t xml:space="preserve">Товар </w:t>
      </w:r>
      <w:r w:rsidR="00B722AF" w:rsidRPr="00520E25">
        <w:rPr>
          <w:rFonts w:ascii="Arial" w:hAnsi="Arial" w:cs="Arial"/>
          <w:sz w:val="16"/>
          <w:szCs w:val="16"/>
        </w:rPr>
        <w:t xml:space="preserve">не содержит в своем составе </w:t>
      </w:r>
      <w:r w:rsidR="00520E25" w:rsidRPr="00520E25">
        <w:rPr>
          <w:rFonts w:ascii="Arial" w:hAnsi="Arial" w:cs="Arial"/>
          <w:sz w:val="16"/>
          <w:szCs w:val="16"/>
        </w:rPr>
        <w:t>дорогостоящих или токсичных материалов и комплектующих деталей, требующих специальной утилизации.</w:t>
      </w:r>
      <w:r w:rsidRPr="00520E25">
        <w:rPr>
          <w:rFonts w:ascii="Arial" w:hAnsi="Arial" w:cs="Arial"/>
          <w:sz w:val="16"/>
          <w:szCs w:val="16"/>
        </w:rPr>
        <w:t xml:space="preserve"> </w:t>
      </w:r>
      <w:r w:rsidR="00520E25" w:rsidRPr="00520E25">
        <w:rPr>
          <w:rFonts w:ascii="Arial" w:hAnsi="Arial" w:cs="Arial"/>
          <w:sz w:val="16"/>
          <w:szCs w:val="16"/>
        </w:rPr>
        <w:t xml:space="preserve">По окончании эксплуатации прибор должен быть утилизирован </w:t>
      </w:r>
      <w:r w:rsidRPr="00520E25">
        <w:rPr>
          <w:rFonts w:ascii="Arial" w:hAnsi="Arial" w:cs="Arial"/>
          <w:sz w:val="16"/>
          <w:szCs w:val="16"/>
        </w:rPr>
        <w:t xml:space="preserve">в соответствии с правилами утилизации </w:t>
      </w:r>
      <w:r w:rsidR="00520E25" w:rsidRPr="00520E25">
        <w:rPr>
          <w:rFonts w:ascii="Arial" w:hAnsi="Arial" w:cs="Arial"/>
          <w:sz w:val="16"/>
          <w:szCs w:val="16"/>
        </w:rPr>
        <w:t xml:space="preserve">твердых </w:t>
      </w:r>
      <w:r w:rsidRPr="00520E25">
        <w:rPr>
          <w:rFonts w:ascii="Arial" w:hAnsi="Arial" w:cs="Arial"/>
          <w:sz w:val="16"/>
          <w:szCs w:val="16"/>
        </w:rPr>
        <w:t>бытов</w:t>
      </w:r>
      <w:r w:rsidR="00520E25" w:rsidRPr="00520E25">
        <w:rPr>
          <w:rFonts w:ascii="Arial" w:hAnsi="Arial" w:cs="Arial"/>
          <w:sz w:val="16"/>
          <w:szCs w:val="16"/>
        </w:rPr>
        <w:t>ых отходов из пластика</w:t>
      </w:r>
      <w:r w:rsidRPr="00520E25">
        <w:rPr>
          <w:rFonts w:ascii="Arial" w:hAnsi="Arial" w:cs="Arial"/>
          <w:sz w:val="16"/>
          <w:szCs w:val="16"/>
        </w:rPr>
        <w:t>.</w:t>
      </w:r>
    </w:p>
    <w:p w:rsidR="006B4520" w:rsidRPr="006B4520" w:rsidRDefault="006B4520" w:rsidP="006B4520">
      <w:pPr>
        <w:pStyle w:val="a3"/>
        <w:numPr>
          <w:ilvl w:val="0"/>
          <w:numId w:val="1"/>
        </w:numPr>
        <w:spacing w:after="0"/>
        <w:jc w:val="both"/>
        <w:rPr>
          <w:rFonts w:ascii="Arial" w:hAnsi="Arial" w:cs="Arial"/>
          <w:b/>
          <w:sz w:val="16"/>
          <w:szCs w:val="16"/>
        </w:rPr>
      </w:pPr>
      <w:r w:rsidRPr="006B4520">
        <w:rPr>
          <w:rFonts w:ascii="Arial" w:hAnsi="Arial" w:cs="Arial"/>
          <w:b/>
          <w:sz w:val="16"/>
          <w:szCs w:val="16"/>
        </w:rPr>
        <w:t>Сертификация</w:t>
      </w:r>
    </w:p>
    <w:p w:rsidR="006B4520" w:rsidRPr="00520E25" w:rsidRDefault="008E2C2D" w:rsidP="006B4520">
      <w:pPr>
        <w:pStyle w:val="a3"/>
        <w:suppressAutoHyphens/>
        <w:spacing w:after="0" w:line="240" w:lineRule="auto"/>
        <w:ind w:left="0"/>
        <w:contextualSpacing w:val="0"/>
        <w:jc w:val="both"/>
        <w:rPr>
          <w:rFonts w:ascii="Arial" w:hAnsi="Arial" w:cs="Arial"/>
          <w:sz w:val="16"/>
          <w:szCs w:val="16"/>
        </w:rPr>
      </w:pPr>
      <w:r w:rsidRPr="008E2C2D">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C9455F"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Информация об изготовителе и дата производства</w:t>
      </w:r>
    </w:p>
    <w:p w:rsidR="00525ED6" w:rsidRPr="00525ED6" w:rsidRDefault="00525ED6" w:rsidP="00525ED6">
      <w:pPr>
        <w:suppressAutoHyphens/>
        <w:spacing w:after="0"/>
        <w:rPr>
          <w:rFonts w:ascii="Arial" w:hAnsi="Arial" w:cs="Arial"/>
          <w:sz w:val="16"/>
          <w:szCs w:val="16"/>
        </w:rPr>
      </w:pPr>
      <w:r w:rsidRPr="00525ED6">
        <w:rPr>
          <w:rFonts w:ascii="Arial" w:hAnsi="Arial" w:cs="Arial"/>
          <w:sz w:val="16"/>
          <w:szCs w:val="16"/>
        </w:rPr>
        <w:t xml:space="preserve">Производитель: ООО «СТОС-СПБ»,195248, </w:t>
      </w:r>
      <w:proofErr w:type="spellStart"/>
      <w:r w:rsidRPr="00525ED6">
        <w:rPr>
          <w:rFonts w:ascii="Arial" w:hAnsi="Arial" w:cs="Arial"/>
          <w:sz w:val="16"/>
          <w:szCs w:val="16"/>
        </w:rPr>
        <w:t>г.Санкт</w:t>
      </w:r>
      <w:proofErr w:type="spellEnd"/>
      <w:r w:rsidRPr="00525ED6">
        <w:rPr>
          <w:rFonts w:ascii="Arial" w:hAnsi="Arial" w:cs="Arial"/>
          <w:sz w:val="16"/>
          <w:szCs w:val="16"/>
        </w:rPr>
        <w:t xml:space="preserve">-Петербург, Революции ш., </w:t>
      </w:r>
      <w:r w:rsidRPr="00525ED6">
        <w:rPr>
          <w:rFonts w:ascii="Arial" w:hAnsi="Arial" w:cs="Arial"/>
          <w:sz w:val="16"/>
          <w:szCs w:val="16"/>
        </w:rPr>
        <w:t xml:space="preserve">д.84, </w:t>
      </w:r>
      <w:proofErr w:type="spellStart"/>
      <w:r w:rsidRPr="00525ED6">
        <w:rPr>
          <w:rFonts w:ascii="Arial" w:hAnsi="Arial" w:cs="Arial"/>
          <w:sz w:val="16"/>
          <w:szCs w:val="16"/>
        </w:rPr>
        <w:t>Лит.П</w:t>
      </w:r>
      <w:proofErr w:type="spellEnd"/>
      <w:r w:rsidRPr="00525ED6">
        <w:rPr>
          <w:rFonts w:ascii="Arial" w:hAnsi="Arial" w:cs="Arial"/>
          <w:sz w:val="16"/>
          <w:szCs w:val="16"/>
        </w:rPr>
        <w:t>, пом.2-Н, ком.5.</w:t>
      </w:r>
    </w:p>
    <w:p w:rsidR="00525ED6" w:rsidRPr="00525ED6" w:rsidRDefault="00525ED6" w:rsidP="00525ED6">
      <w:pPr>
        <w:suppressAutoHyphens/>
        <w:spacing w:after="0"/>
        <w:rPr>
          <w:rFonts w:ascii="Arial" w:hAnsi="Arial" w:cs="Arial"/>
          <w:sz w:val="16"/>
          <w:szCs w:val="16"/>
        </w:rPr>
      </w:pPr>
      <w:r w:rsidRPr="00525ED6">
        <w:rPr>
          <w:rFonts w:ascii="Arial" w:hAnsi="Arial" w:cs="Arial"/>
          <w:sz w:val="16"/>
          <w:szCs w:val="16"/>
        </w:rPr>
        <w:t>Уполномоченный представитель: ОО</w:t>
      </w:r>
      <w:r>
        <w:rPr>
          <w:rFonts w:ascii="Arial" w:hAnsi="Arial" w:cs="Arial"/>
          <w:sz w:val="16"/>
          <w:szCs w:val="16"/>
        </w:rPr>
        <w:t xml:space="preserve">О «Штекер </w:t>
      </w:r>
      <w:proofErr w:type="spellStart"/>
      <w:r>
        <w:rPr>
          <w:rFonts w:ascii="Arial" w:hAnsi="Arial" w:cs="Arial"/>
          <w:sz w:val="16"/>
          <w:szCs w:val="16"/>
        </w:rPr>
        <w:t>Свисс</w:t>
      </w:r>
      <w:proofErr w:type="spellEnd"/>
      <w:r>
        <w:rPr>
          <w:rFonts w:ascii="Arial" w:hAnsi="Arial" w:cs="Arial"/>
          <w:sz w:val="16"/>
          <w:szCs w:val="16"/>
        </w:rPr>
        <w:t xml:space="preserve"> Групп», 117403, </w:t>
      </w:r>
      <w:r w:rsidRPr="00525ED6">
        <w:rPr>
          <w:rFonts w:ascii="Arial" w:hAnsi="Arial" w:cs="Arial"/>
          <w:sz w:val="16"/>
          <w:szCs w:val="16"/>
        </w:rPr>
        <w:t xml:space="preserve">г. Москва, </w:t>
      </w:r>
      <w:proofErr w:type="spellStart"/>
      <w:r w:rsidRPr="00525ED6">
        <w:rPr>
          <w:rFonts w:ascii="Arial" w:hAnsi="Arial" w:cs="Arial"/>
          <w:sz w:val="16"/>
          <w:szCs w:val="16"/>
        </w:rPr>
        <w:t>Востряковский</w:t>
      </w:r>
      <w:proofErr w:type="spellEnd"/>
      <w:r w:rsidRPr="00525ED6">
        <w:rPr>
          <w:rFonts w:ascii="Arial" w:hAnsi="Arial" w:cs="Arial"/>
          <w:sz w:val="16"/>
          <w:szCs w:val="16"/>
        </w:rPr>
        <w:t xml:space="preserve"> проезд, д.10Б, стр.7, к.27. Тел: +7 (499) 394-48-36.</w:t>
      </w:r>
    </w:p>
    <w:p w:rsidR="00520E25" w:rsidRDefault="00525ED6" w:rsidP="00525ED6">
      <w:pPr>
        <w:suppressAutoHyphens/>
        <w:spacing w:after="0"/>
        <w:rPr>
          <w:rFonts w:ascii="Arial" w:hAnsi="Arial" w:cs="Arial"/>
          <w:sz w:val="16"/>
          <w:szCs w:val="16"/>
        </w:rPr>
      </w:pPr>
      <w:r w:rsidRPr="00525ED6">
        <w:rPr>
          <w:rFonts w:ascii="Arial" w:hAnsi="Arial" w:cs="Arial"/>
          <w:sz w:val="16"/>
          <w:szCs w:val="16"/>
        </w:rPr>
        <w:t>Произведено в России.</w:t>
      </w:r>
    </w:p>
    <w:p w:rsidR="00B823CF" w:rsidRDefault="00B823CF" w:rsidP="00B823CF">
      <w:pPr>
        <w:pStyle w:val="a3"/>
        <w:numPr>
          <w:ilvl w:val="0"/>
          <w:numId w:val="1"/>
        </w:numPr>
        <w:spacing w:after="0" w:line="23" w:lineRule="atLeast"/>
        <w:ind w:left="357" w:hanging="357"/>
        <w:rPr>
          <w:rFonts w:ascii="Arial" w:hAnsi="Arial" w:cs="Arial"/>
          <w:b/>
          <w:sz w:val="16"/>
          <w:szCs w:val="16"/>
        </w:rPr>
      </w:pPr>
      <w:r>
        <w:rPr>
          <w:rFonts w:ascii="Arial" w:hAnsi="Arial" w:cs="Arial"/>
          <w:b/>
          <w:sz w:val="16"/>
          <w:szCs w:val="16"/>
        </w:rPr>
        <w:t>Гарантийные обязательства</w:t>
      </w:r>
    </w:p>
    <w:p w:rsidR="00B823CF" w:rsidRPr="00B823CF" w:rsidRDefault="00B823CF" w:rsidP="00B823CF">
      <w:pPr>
        <w:pStyle w:val="a3"/>
        <w:numPr>
          <w:ilvl w:val="0"/>
          <w:numId w:val="17"/>
        </w:numPr>
        <w:spacing w:after="0"/>
        <w:jc w:val="both"/>
        <w:rPr>
          <w:rFonts w:ascii="Arial" w:hAnsi="Arial" w:cs="Arial"/>
          <w:sz w:val="16"/>
          <w:szCs w:val="16"/>
        </w:rPr>
      </w:pPr>
      <w:r w:rsidRPr="00B823CF">
        <w:rPr>
          <w:rFonts w:ascii="Arial" w:hAnsi="Arial" w:cs="Arial"/>
          <w:sz w:val="16"/>
          <w:szCs w:val="16"/>
        </w:rPr>
        <w:t xml:space="preserve">Гарантия на товар составляет </w:t>
      </w:r>
      <w:r w:rsidR="00FC2EA5">
        <w:rPr>
          <w:rFonts w:ascii="Arial" w:hAnsi="Arial" w:cs="Arial"/>
          <w:sz w:val="16"/>
          <w:szCs w:val="16"/>
        </w:rPr>
        <w:t>1</w:t>
      </w:r>
      <w:r w:rsidRPr="00B823CF">
        <w:rPr>
          <w:rFonts w:ascii="Arial" w:hAnsi="Arial" w:cs="Arial"/>
          <w:sz w:val="16"/>
          <w:szCs w:val="16"/>
        </w:rPr>
        <w:t xml:space="preserve"> год (</w:t>
      </w:r>
      <w:r w:rsidR="00FC2EA5">
        <w:rPr>
          <w:rFonts w:ascii="Arial" w:hAnsi="Arial" w:cs="Arial"/>
          <w:sz w:val="16"/>
          <w:szCs w:val="16"/>
        </w:rPr>
        <w:t>12</w:t>
      </w:r>
      <w:r w:rsidRPr="00B823CF">
        <w:rPr>
          <w:rFonts w:ascii="Arial" w:hAnsi="Arial" w:cs="Arial"/>
          <w:sz w:val="16"/>
          <w:szCs w:val="16"/>
        </w:rPr>
        <w:t xml:space="preserve"> месяц</w:t>
      </w:r>
      <w:r w:rsidR="00FC2EA5">
        <w:rPr>
          <w:rFonts w:ascii="Arial" w:hAnsi="Arial" w:cs="Arial"/>
          <w:sz w:val="16"/>
          <w:szCs w:val="16"/>
        </w:rPr>
        <w:t>ев</w:t>
      </w:r>
      <w:r w:rsidRPr="00B823CF">
        <w:rPr>
          <w:rFonts w:ascii="Arial" w:hAnsi="Arial" w:cs="Arial"/>
          <w:sz w:val="16"/>
          <w:szCs w:val="16"/>
        </w:rPr>
        <w:t>) со дня продажи.</w:t>
      </w:r>
    </w:p>
    <w:p w:rsidR="00B823CF" w:rsidRPr="00B823CF" w:rsidRDefault="00B823CF" w:rsidP="005D53EE">
      <w:pPr>
        <w:pStyle w:val="a3"/>
        <w:numPr>
          <w:ilvl w:val="0"/>
          <w:numId w:val="17"/>
        </w:numPr>
        <w:spacing w:after="0"/>
        <w:jc w:val="both"/>
        <w:rPr>
          <w:rFonts w:ascii="Arial" w:hAnsi="Arial" w:cs="Arial"/>
          <w:sz w:val="16"/>
          <w:szCs w:val="16"/>
        </w:rPr>
      </w:pPr>
      <w:r w:rsidRPr="00B823CF">
        <w:rPr>
          <w:rFonts w:ascii="Arial" w:hAnsi="Arial" w:cs="Arial"/>
          <w:sz w:val="16"/>
          <w:szCs w:val="16"/>
        </w:rPr>
        <w:t>Гарантийные обязательства осуществляются на месте продажи товара</w:t>
      </w:r>
      <w:r>
        <w:rPr>
          <w:rFonts w:ascii="Arial" w:hAnsi="Arial" w:cs="Arial"/>
          <w:sz w:val="16"/>
          <w:szCs w:val="16"/>
        </w:rPr>
        <w:t xml:space="preserve">. </w:t>
      </w:r>
      <w:r w:rsidRPr="00B823CF">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B823CF" w:rsidRPr="00B823CF" w:rsidRDefault="00B823CF" w:rsidP="00B823CF">
      <w:pPr>
        <w:pStyle w:val="a3"/>
        <w:numPr>
          <w:ilvl w:val="0"/>
          <w:numId w:val="17"/>
        </w:numPr>
        <w:spacing w:after="0"/>
        <w:jc w:val="both"/>
        <w:rPr>
          <w:rFonts w:ascii="Arial" w:hAnsi="Arial" w:cs="Arial"/>
          <w:sz w:val="16"/>
          <w:szCs w:val="16"/>
        </w:rPr>
      </w:pPr>
      <w:r w:rsidRPr="00B823CF">
        <w:rPr>
          <w:rFonts w:ascii="Arial" w:hAnsi="Arial" w:cs="Arial"/>
          <w:sz w:val="16"/>
          <w:szCs w:val="16"/>
        </w:rPr>
        <w:t>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стикерованием. </w:t>
      </w:r>
    </w:p>
    <w:p w:rsidR="00B823CF" w:rsidRPr="00B823CF" w:rsidRDefault="00B823CF" w:rsidP="00B823CF">
      <w:pPr>
        <w:pStyle w:val="a3"/>
        <w:numPr>
          <w:ilvl w:val="0"/>
          <w:numId w:val="17"/>
        </w:numPr>
        <w:spacing w:after="0"/>
        <w:jc w:val="both"/>
        <w:rPr>
          <w:rFonts w:ascii="Arial" w:hAnsi="Arial" w:cs="Arial"/>
          <w:sz w:val="16"/>
          <w:szCs w:val="16"/>
        </w:rPr>
      </w:pPr>
      <w:r>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r w:rsidR="007F49B3">
        <w:rPr>
          <w:rFonts w:ascii="Arial" w:hAnsi="Arial" w:cs="Arial"/>
          <w:sz w:val="16"/>
          <w:szCs w:val="16"/>
        </w:rPr>
        <w:t>.</w:t>
      </w:r>
    </w:p>
    <w:p w:rsidR="00630AF6" w:rsidRPr="00A73125" w:rsidRDefault="00C9455F" w:rsidP="00C9455F">
      <w:pPr>
        <w:pStyle w:val="a3"/>
        <w:spacing w:after="0" w:line="216" w:lineRule="auto"/>
        <w:ind w:left="360"/>
        <w:jc w:val="center"/>
        <w:rPr>
          <w:rFonts w:ascii="Arial" w:hAnsi="Arial" w:cs="Arial"/>
          <w:sz w:val="16"/>
          <w:szCs w:val="16"/>
        </w:rPr>
      </w:pPr>
      <w:r w:rsidRPr="00005BBA">
        <w:rPr>
          <w:noProof/>
          <w:sz w:val="18"/>
          <w:szCs w:val="18"/>
        </w:rPr>
        <w:drawing>
          <wp:inline distT="0" distB="0" distL="0" distR="0" wp14:anchorId="749A1041" wp14:editId="556E795C">
            <wp:extent cx="250221" cy="244117"/>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r w:rsidRPr="00005BBA">
        <w:rPr>
          <w:noProof/>
          <w:sz w:val="18"/>
          <w:szCs w:val="18"/>
        </w:rPr>
        <w:drawing>
          <wp:inline distT="0" distB="0" distL="0" distR="0" wp14:anchorId="0A32A00F" wp14:editId="53330690">
            <wp:extent cx="266700" cy="269259"/>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srcRect/>
                    <a:stretch>
                      <a:fillRect/>
                    </a:stretch>
                  </pic:blipFill>
                  <pic:spPr bwMode="auto">
                    <a:xfrm>
                      <a:off x="0" y="0"/>
                      <a:ext cx="278037" cy="280705"/>
                    </a:xfrm>
                    <a:prstGeom prst="rect">
                      <a:avLst/>
                    </a:prstGeom>
                    <a:noFill/>
                    <a:ln w="9525">
                      <a:noFill/>
                      <a:miter lim="800000"/>
                      <a:headEnd/>
                      <a:tailEnd/>
                    </a:ln>
                  </pic:spPr>
                </pic:pic>
              </a:graphicData>
            </a:graphic>
          </wp:inline>
        </w:drawing>
      </w:r>
    </w:p>
    <w:sectPr w:rsidR="00630AF6" w:rsidRPr="00A73125" w:rsidSect="00EF062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067E2"/>
    <w:multiLevelType w:val="hybridMultilevel"/>
    <w:tmpl w:val="5CC44D1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B364BE7"/>
    <w:multiLevelType w:val="hybridMultilevel"/>
    <w:tmpl w:val="314CA886"/>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0D2449DB"/>
    <w:multiLevelType w:val="hybridMultilevel"/>
    <w:tmpl w:val="8ECED934"/>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0DBD349E"/>
    <w:multiLevelType w:val="hybridMultilevel"/>
    <w:tmpl w:val="9EACC278"/>
    <w:lvl w:ilvl="0" w:tplc="3F4E0196">
      <w:start w:val="1"/>
      <w:numFmt w:val="decimal"/>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C385502"/>
    <w:multiLevelType w:val="hybridMultilevel"/>
    <w:tmpl w:val="D866698A"/>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1E153E5E"/>
    <w:multiLevelType w:val="hybridMultilevel"/>
    <w:tmpl w:val="961AFB00"/>
    <w:lvl w:ilvl="0" w:tplc="5A921EA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21B2022"/>
    <w:multiLevelType w:val="hybridMultilevel"/>
    <w:tmpl w:val="027A5D68"/>
    <w:lvl w:ilvl="0" w:tplc="3F4E0196">
      <w:start w:val="1"/>
      <w:numFmt w:val="decimal"/>
      <w:lvlText w:val="6.%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26E839DB"/>
    <w:multiLevelType w:val="hybridMultilevel"/>
    <w:tmpl w:val="A69AFE8C"/>
    <w:lvl w:ilvl="0" w:tplc="76702BAA">
      <w:start w:val="1"/>
      <w:numFmt w:val="decimal"/>
      <w:lvlText w:val="7.%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BAB5A47"/>
    <w:multiLevelType w:val="hybridMultilevel"/>
    <w:tmpl w:val="4BF08666"/>
    <w:lvl w:ilvl="0" w:tplc="A3CAE682">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3D4F4FB0"/>
    <w:multiLevelType w:val="hybridMultilevel"/>
    <w:tmpl w:val="A4F85690"/>
    <w:lvl w:ilvl="0" w:tplc="F2C6288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41C26D62"/>
    <w:multiLevelType w:val="hybridMultilevel"/>
    <w:tmpl w:val="39CEE53C"/>
    <w:lvl w:ilvl="0" w:tplc="95F0B8D2">
      <w:start w:val="1"/>
      <w:numFmt w:val="decimal"/>
      <w:lvlText w:val="7.%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42533D2E"/>
    <w:multiLevelType w:val="hybridMultilevel"/>
    <w:tmpl w:val="B6B27984"/>
    <w:lvl w:ilvl="0" w:tplc="1B3C4CCC">
      <w:start w:val="2"/>
      <w:numFmt w:val="decimal"/>
      <w:lvlText w:val="3.%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3" w15:restartNumberingAfterBreak="0">
    <w:nsid w:val="46450419"/>
    <w:multiLevelType w:val="hybridMultilevel"/>
    <w:tmpl w:val="B85C473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57120888"/>
    <w:multiLevelType w:val="hybridMultilevel"/>
    <w:tmpl w:val="0C349752"/>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738B6CB9"/>
    <w:multiLevelType w:val="hybridMultilevel"/>
    <w:tmpl w:val="9A482F3C"/>
    <w:lvl w:ilvl="0" w:tplc="13AAB6F8">
      <w:start w:val="1"/>
      <w:numFmt w:val="decimal"/>
      <w:lvlText w:val="3.%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760448E2"/>
    <w:multiLevelType w:val="hybridMultilevel"/>
    <w:tmpl w:val="946EAA9A"/>
    <w:lvl w:ilvl="0" w:tplc="C7849C3A">
      <w:start w:val="1"/>
      <w:numFmt w:val="decimal"/>
      <w:lvlText w:val="8.%1"/>
      <w:lvlJc w:val="left"/>
      <w:pPr>
        <w:ind w:left="36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17" w15:restartNumberingAfterBreak="0">
    <w:nsid w:val="77106929"/>
    <w:multiLevelType w:val="hybridMultilevel"/>
    <w:tmpl w:val="209EA1D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3"/>
  </w:num>
  <w:num w:numId="2">
    <w:abstractNumId w:val="4"/>
  </w:num>
  <w:num w:numId="3">
    <w:abstractNumId w:val="12"/>
  </w:num>
  <w:num w:numId="4">
    <w:abstractNumId w:val="15"/>
  </w:num>
  <w:num w:numId="5">
    <w:abstractNumId w:val="10"/>
  </w:num>
  <w:num w:numId="6">
    <w:abstractNumId w:val="1"/>
  </w:num>
  <w:num w:numId="7">
    <w:abstractNumId w:val="5"/>
  </w:num>
  <w:num w:numId="8">
    <w:abstractNumId w:val="6"/>
  </w:num>
  <w:num w:numId="9">
    <w:abstractNumId w:val="3"/>
  </w:num>
  <w:num w:numId="10">
    <w:abstractNumId w:val="17"/>
  </w:num>
  <w:num w:numId="11">
    <w:abstractNumId w:val="7"/>
  </w:num>
  <w:num w:numId="12">
    <w:abstractNumId w:val="9"/>
  </w:num>
  <w:num w:numId="13">
    <w:abstractNumId w:val="11"/>
  </w:num>
  <w:num w:numId="14">
    <w:abstractNumId w:val="16"/>
  </w:num>
  <w:num w:numId="15">
    <w:abstractNumId w:val="8"/>
  </w:num>
  <w:num w:numId="16">
    <w:abstractNumId w:val="2"/>
  </w:num>
  <w:num w:numId="17">
    <w:abstractNumId w:val="14"/>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69AE"/>
    <w:rsid w:val="00027350"/>
    <w:rsid w:val="00035C16"/>
    <w:rsid w:val="000872D5"/>
    <w:rsid w:val="000A36DC"/>
    <w:rsid w:val="001024CF"/>
    <w:rsid w:val="00127320"/>
    <w:rsid w:val="00132967"/>
    <w:rsid w:val="0015097D"/>
    <w:rsid w:val="00170F77"/>
    <w:rsid w:val="001824E9"/>
    <w:rsid w:val="00183840"/>
    <w:rsid w:val="00194B75"/>
    <w:rsid w:val="001F6E23"/>
    <w:rsid w:val="00265C36"/>
    <w:rsid w:val="002A1E96"/>
    <w:rsid w:val="002C7D65"/>
    <w:rsid w:val="002D1122"/>
    <w:rsid w:val="003052BA"/>
    <w:rsid w:val="0034627A"/>
    <w:rsid w:val="003735F0"/>
    <w:rsid w:val="0038360F"/>
    <w:rsid w:val="003B0999"/>
    <w:rsid w:val="003C23F5"/>
    <w:rsid w:val="003C7074"/>
    <w:rsid w:val="003E629B"/>
    <w:rsid w:val="00436CB7"/>
    <w:rsid w:val="004973E2"/>
    <w:rsid w:val="004F6856"/>
    <w:rsid w:val="00513652"/>
    <w:rsid w:val="00520E25"/>
    <w:rsid w:val="00525ED6"/>
    <w:rsid w:val="0054124F"/>
    <w:rsid w:val="005A2DAE"/>
    <w:rsid w:val="00611E64"/>
    <w:rsid w:val="00630AF6"/>
    <w:rsid w:val="006A3D58"/>
    <w:rsid w:val="006B4520"/>
    <w:rsid w:val="006D3A42"/>
    <w:rsid w:val="006E5B28"/>
    <w:rsid w:val="006F646F"/>
    <w:rsid w:val="00743439"/>
    <w:rsid w:val="00746B49"/>
    <w:rsid w:val="007C0226"/>
    <w:rsid w:val="007E0F4F"/>
    <w:rsid w:val="007F49B3"/>
    <w:rsid w:val="008C6E5A"/>
    <w:rsid w:val="008D7399"/>
    <w:rsid w:val="008E2C2D"/>
    <w:rsid w:val="00916E9E"/>
    <w:rsid w:val="00921194"/>
    <w:rsid w:val="009633E1"/>
    <w:rsid w:val="00967D08"/>
    <w:rsid w:val="009A2648"/>
    <w:rsid w:val="009A6E47"/>
    <w:rsid w:val="009C6D29"/>
    <w:rsid w:val="009C6F7E"/>
    <w:rsid w:val="00A10C50"/>
    <w:rsid w:val="00A370D4"/>
    <w:rsid w:val="00A73125"/>
    <w:rsid w:val="00AD37FD"/>
    <w:rsid w:val="00B1465D"/>
    <w:rsid w:val="00B52B8A"/>
    <w:rsid w:val="00B722AF"/>
    <w:rsid w:val="00B823CF"/>
    <w:rsid w:val="00BA4BD1"/>
    <w:rsid w:val="00C01647"/>
    <w:rsid w:val="00C40C3A"/>
    <w:rsid w:val="00C65C81"/>
    <w:rsid w:val="00C9455F"/>
    <w:rsid w:val="00CB27F2"/>
    <w:rsid w:val="00CC43E4"/>
    <w:rsid w:val="00CE6B88"/>
    <w:rsid w:val="00D1548D"/>
    <w:rsid w:val="00DA7BC5"/>
    <w:rsid w:val="00DD5CB4"/>
    <w:rsid w:val="00DE5F21"/>
    <w:rsid w:val="00DF0A26"/>
    <w:rsid w:val="00E03AF2"/>
    <w:rsid w:val="00E8479A"/>
    <w:rsid w:val="00EA6F7B"/>
    <w:rsid w:val="00ED69AE"/>
    <w:rsid w:val="00EF0624"/>
    <w:rsid w:val="00F138BE"/>
    <w:rsid w:val="00F22523"/>
    <w:rsid w:val="00F41BB4"/>
    <w:rsid w:val="00F618F3"/>
    <w:rsid w:val="00FC2E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E877A"/>
  <w15:docId w15:val="{0CD1D6E4-9088-47F6-8C72-DE763C7E5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69AE"/>
    <w:pPr>
      <w:ind w:left="720"/>
      <w:contextualSpacing/>
    </w:pPr>
  </w:style>
  <w:style w:type="table" w:styleId="a4">
    <w:name w:val="Table Grid"/>
    <w:basedOn w:val="a1"/>
    <w:uiPriority w:val="59"/>
    <w:rsid w:val="001824E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34627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462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0574269">
      <w:bodyDiv w:val="1"/>
      <w:marLeft w:val="0"/>
      <w:marRight w:val="0"/>
      <w:marTop w:val="0"/>
      <w:marBottom w:val="0"/>
      <w:divBdr>
        <w:top w:val="none" w:sz="0" w:space="0" w:color="auto"/>
        <w:left w:val="none" w:sz="0" w:space="0" w:color="auto"/>
        <w:bottom w:val="none" w:sz="0" w:space="0" w:color="auto"/>
        <w:right w:val="none" w:sz="0" w:space="0" w:color="auto"/>
      </w:divBdr>
    </w:div>
    <w:div w:id="1678847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964</Words>
  <Characters>5498</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Пескуны</cp:lastModifiedBy>
  <cp:revision>2</cp:revision>
  <dcterms:created xsi:type="dcterms:W3CDTF">2020-04-06T11:33:00Z</dcterms:created>
  <dcterms:modified xsi:type="dcterms:W3CDTF">2020-04-06T11:33:00Z</dcterms:modified>
</cp:coreProperties>
</file>