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969" w:rsidRDefault="00B97969" w:rsidP="00B97969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bookmarkStart w:id="0" w:name="_GoBack"/>
      <w:bookmarkEnd w:id="0"/>
      <w:r w:rsidRPr="00B97969">
        <w:rPr>
          <w:rFonts w:ascii="Arial" w:hAnsi="Arial" w:cs="Arial"/>
          <w:b/>
          <w:caps/>
          <w:sz w:val="16"/>
          <w:szCs w:val="16"/>
        </w:rPr>
        <w:t>Оборудование световое: фигура электрическая, т.м. "Feron" серии: LT</w:t>
      </w:r>
    </w:p>
    <w:p w:rsidR="00B423A7" w:rsidRPr="00B97969" w:rsidRDefault="0065737A" w:rsidP="00B97969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B97969">
        <w:rPr>
          <w:rFonts w:ascii="Arial" w:hAnsi="Arial" w:cs="Arial"/>
          <w:b/>
          <w:caps/>
          <w:sz w:val="16"/>
          <w:szCs w:val="16"/>
        </w:rPr>
        <w:t>модели</w:t>
      </w:r>
      <w:r w:rsidR="00B97969">
        <w:rPr>
          <w:rFonts w:ascii="Arial" w:hAnsi="Arial" w:cs="Arial"/>
          <w:b/>
          <w:caps/>
          <w:sz w:val="16"/>
          <w:szCs w:val="16"/>
        </w:rPr>
        <w:t>:</w:t>
      </w:r>
      <w:r w:rsidR="00036E52" w:rsidRPr="00B97969">
        <w:rPr>
          <w:rFonts w:ascii="Arial" w:hAnsi="Arial" w:cs="Arial"/>
          <w:b/>
          <w:caps/>
          <w:sz w:val="16"/>
          <w:szCs w:val="16"/>
        </w:rPr>
        <w:t xml:space="preserve"> </w:t>
      </w:r>
      <w:r w:rsidR="00036E52" w:rsidRPr="00B97969">
        <w:rPr>
          <w:rFonts w:ascii="Arial" w:hAnsi="Arial" w:cs="Arial"/>
          <w:b/>
          <w:caps/>
          <w:sz w:val="16"/>
          <w:szCs w:val="16"/>
          <w:lang w:val="en-US"/>
        </w:rPr>
        <w:t>LT</w:t>
      </w:r>
      <w:r w:rsidR="00036E52" w:rsidRPr="00B97969">
        <w:rPr>
          <w:rFonts w:ascii="Arial" w:hAnsi="Arial" w:cs="Arial"/>
          <w:b/>
          <w:caps/>
          <w:sz w:val="16"/>
          <w:szCs w:val="16"/>
        </w:rPr>
        <w:t>1</w:t>
      </w:r>
      <w:r w:rsidR="00AC08B3">
        <w:rPr>
          <w:rFonts w:ascii="Arial" w:hAnsi="Arial" w:cs="Arial"/>
          <w:b/>
          <w:caps/>
          <w:sz w:val="16"/>
          <w:szCs w:val="16"/>
        </w:rPr>
        <w:t>27</w:t>
      </w:r>
      <w:r w:rsidR="00036E52" w:rsidRPr="00B97969">
        <w:rPr>
          <w:rFonts w:ascii="Arial" w:hAnsi="Arial" w:cs="Arial"/>
          <w:b/>
          <w:caps/>
          <w:sz w:val="16"/>
          <w:szCs w:val="16"/>
        </w:rPr>
        <w:t xml:space="preserve">, </w:t>
      </w:r>
      <w:r w:rsidR="00036E52" w:rsidRPr="00B97969">
        <w:rPr>
          <w:rFonts w:ascii="Arial" w:hAnsi="Arial" w:cs="Arial"/>
          <w:b/>
          <w:caps/>
          <w:sz w:val="16"/>
          <w:szCs w:val="16"/>
          <w:lang w:val="en-US"/>
        </w:rPr>
        <w:t>LT</w:t>
      </w:r>
      <w:r w:rsidR="00036E52" w:rsidRPr="00B97969">
        <w:rPr>
          <w:rFonts w:ascii="Arial" w:hAnsi="Arial" w:cs="Arial"/>
          <w:b/>
          <w:caps/>
          <w:sz w:val="16"/>
          <w:szCs w:val="16"/>
        </w:rPr>
        <w:t>1</w:t>
      </w:r>
      <w:r w:rsidR="00AC08B3">
        <w:rPr>
          <w:rFonts w:ascii="Arial" w:hAnsi="Arial" w:cs="Arial"/>
          <w:b/>
          <w:caps/>
          <w:sz w:val="16"/>
          <w:szCs w:val="16"/>
        </w:rPr>
        <w:t>28</w:t>
      </w:r>
      <w:r w:rsidR="00D40D88" w:rsidRPr="00B97969">
        <w:rPr>
          <w:rFonts w:ascii="Arial" w:hAnsi="Arial" w:cs="Arial"/>
          <w:b/>
          <w:caps/>
          <w:sz w:val="16"/>
          <w:szCs w:val="16"/>
        </w:rPr>
        <w:t xml:space="preserve">, </w:t>
      </w:r>
      <w:r w:rsidR="00D40D88" w:rsidRPr="00B97969">
        <w:rPr>
          <w:rFonts w:ascii="Arial" w:hAnsi="Arial" w:cs="Arial"/>
          <w:b/>
          <w:caps/>
          <w:sz w:val="16"/>
          <w:szCs w:val="16"/>
          <w:lang w:val="en-US"/>
        </w:rPr>
        <w:t>LT</w:t>
      </w:r>
      <w:r w:rsidR="00D40D88" w:rsidRPr="00B97969">
        <w:rPr>
          <w:rFonts w:ascii="Arial" w:hAnsi="Arial" w:cs="Arial"/>
          <w:b/>
          <w:caps/>
          <w:sz w:val="16"/>
          <w:szCs w:val="16"/>
        </w:rPr>
        <w:t>1</w:t>
      </w:r>
      <w:r w:rsidR="00AC08B3">
        <w:rPr>
          <w:rFonts w:ascii="Arial" w:hAnsi="Arial" w:cs="Arial"/>
          <w:b/>
          <w:caps/>
          <w:sz w:val="16"/>
          <w:szCs w:val="16"/>
        </w:rPr>
        <w:t xml:space="preserve">29, </w:t>
      </w:r>
      <w:r w:rsidR="00AC08B3" w:rsidRPr="00B97969">
        <w:rPr>
          <w:rFonts w:ascii="Arial" w:hAnsi="Arial" w:cs="Arial"/>
          <w:b/>
          <w:caps/>
          <w:sz w:val="16"/>
          <w:szCs w:val="16"/>
          <w:lang w:val="en-US"/>
        </w:rPr>
        <w:t>LT</w:t>
      </w:r>
      <w:r w:rsidR="00AC08B3" w:rsidRPr="00B97969">
        <w:rPr>
          <w:rFonts w:ascii="Arial" w:hAnsi="Arial" w:cs="Arial"/>
          <w:b/>
          <w:caps/>
          <w:sz w:val="16"/>
          <w:szCs w:val="16"/>
        </w:rPr>
        <w:t>1</w:t>
      </w:r>
      <w:r w:rsidR="00AC08B3">
        <w:rPr>
          <w:rFonts w:ascii="Arial" w:hAnsi="Arial" w:cs="Arial"/>
          <w:b/>
          <w:caps/>
          <w:sz w:val="16"/>
          <w:szCs w:val="16"/>
        </w:rPr>
        <w:t>33</w:t>
      </w:r>
      <w:r w:rsidR="00AC08B3" w:rsidRPr="00B97969">
        <w:rPr>
          <w:rFonts w:ascii="Arial" w:hAnsi="Arial" w:cs="Arial"/>
          <w:b/>
          <w:caps/>
          <w:sz w:val="16"/>
          <w:szCs w:val="16"/>
        </w:rPr>
        <w:t xml:space="preserve">, </w:t>
      </w:r>
      <w:r w:rsidR="00AC08B3" w:rsidRPr="00B97969">
        <w:rPr>
          <w:rFonts w:ascii="Arial" w:hAnsi="Arial" w:cs="Arial"/>
          <w:b/>
          <w:caps/>
          <w:sz w:val="16"/>
          <w:szCs w:val="16"/>
          <w:lang w:val="en-US"/>
        </w:rPr>
        <w:t>LT</w:t>
      </w:r>
      <w:r w:rsidR="00AC08B3" w:rsidRPr="00B97969">
        <w:rPr>
          <w:rFonts w:ascii="Arial" w:hAnsi="Arial" w:cs="Arial"/>
          <w:b/>
          <w:caps/>
          <w:sz w:val="16"/>
          <w:szCs w:val="16"/>
        </w:rPr>
        <w:t>1</w:t>
      </w:r>
      <w:r w:rsidR="00AC08B3">
        <w:rPr>
          <w:rFonts w:ascii="Arial" w:hAnsi="Arial" w:cs="Arial"/>
          <w:b/>
          <w:caps/>
          <w:sz w:val="16"/>
          <w:szCs w:val="16"/>
        </w:rPr>
        <w:t>34</w:t>
      </w:r>
      <w:r w:rsidR="00AC08B3" w:rsidRPr="00B97969">
        <w:rPr>
          <w:rFonts w:ascii="Arial" w:hAnsi="Arial" w:cs="Arial"/>
          <w:b/>
          <w:caps/>
          <w:sz w:val="16"/>
          <w:szCs w:val="16"/>
        </w:rPr>
        <w:t xml:space="preserve">, </w:t>
      </w:r>
      <w:r w:rsidR="00AC08B3" w:rsidRPr="00B97969">
        <w:rPr>
          <w:rFonts w:ascii="Arial" w:hAnsi="Arial" w:cs="Arial"/>
          <w:b/>
          <w:caps/>
          <w:sz w:val="16"/>
          <w:szCs w:val="16"/>
          <w:lang w:val="en-US"/>
        </w:rPr>
        <w:t>LT</w:t>
      </w:r>
      <w:r w:rsidR="00AC08B3" w:rsidRPr="00B97969">
        <w:rPr>
          <w:rFonts w:ascii="Arial" w:hAnsi="Arial" w:cs="Arial"/>
          <w:b/>
          <w:caps/>
          <w:sz w:val="16"/>
          <w:szCs w:val="16"/>
        </w:rPr>
        <w:t>1</w:t>
      </w:r>
      <w:r w:rsidR="00AC08B3">
        <w:rPr>
          <w:rFonts w:ascii="Arial" w:hAnsi="Arial" w:cs="Arial"/>
          <w:b/>
          <w:caps/>
          <w:sz w:val="16"/>
          <w:szCs w:val="16"/>
        </w:rPr>
        <w:t>35</w:t>
      </w:r>
    </w:p>
    <w:p w:rsidR="00422025" w:rsidRPr="00B97969" w:rsidRDefault="00422025" w:rsidP="00B979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Инструкция по эксплуатации</w:t>
      </w:r>
      <w:r w:rsidR="0065737A" w:rsidRPr="00B97969">
        <w:rPr>
          <w:rFonts w:ascii="Arial" w:hAnsi="Arial" w:cs="Arial"/>
          <w:b/>
          <w:sz w:val="16"/>
          <w:szCs w:val="16"/>
        </w:rPr>
        <w:t xml:space="preserve"> и технический паспорт</w:t>
      </w:r>
    </w:p>
    <w:p w:rsidR="00422025" w:rsidRPr="00B97969" w:rsidRDefault="00B76FEA" w:rsidP="00B97969">
      <w:pPr>
        <w:pStyle w:val="a3"/>
        <w:numPr>
          <w:ilvl w:val="0"/>
          <w:numId w:val="1"/>
        </w:numPr>
        <w:suppressAutoHyphens/>
        <w:spacing w:after="0" w:line="240" w:lineRule="auto"/>
        <w:ind w:left="714" w:hanging="357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Описание</w:t>
      </w:r>
      <w:r w:rsidR="00C13B31" w:rsidRPr="00B97969">
        <w:rPr>
          <w:rFonts w:ascii="Arial" w:hAnsi="Arial" w:cs="Arial"/>
          <w:b/>
          <w:sz w:val="16"/>
          <w:szCs w:val="16"/>
        </w:rPr>
        <w:t xml:space="preserve"> и назначение изделия</w:t>
      </w:r>
    </w:p>
    <w:p w:rsidR="00422025" w:rsidRPr="00B97969" w:rsidRDefault="00C13B31" w:rsidP="00B97969">
      <w:pPr>
        <w:pStyle w:val="a3"/>
        <w:numPr>
          <w:ilvl w:val="0"/>
          <w:numId w:val="2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Изделие</w:t>
      </w:r>
      <w:r w:rsidR="0065737A" w:rsidRPr="00B97969">
        <w:rPr>
          <w:rFonts w:ascii="Arial" w:hAnsi="Arial" w:cs="Arial"/>
          <w:sz w:val="16"/>
          <w:szCs w:val="16"/>
        </w:rPr>
        <w:t xml:space="preserve"> является световой электрической </w:t>
      </w:r>
      <w:r w:rsidR="00AB1140" w:rsidRPr="00B97969">
        <w:rPr>
          <w:rFonts w:ascii="Arial" w:hAnsi="Arial" w:cs="Arial"/>
          <w:sz w:val="16"/>
          <w:szCs w:val="16"/>
        </w:rPr>
        <w:t>фигур</w:t>
      </w:r>
      <w:r w:rsidR="0065737A" w:rsidRPr="00B97969">
        <w:rPr>
          <w:rFonts w:ascii="Arial" w:hAnsi="Arial" w:cs="Arial"/>
          <w:sz w:val="16"/>
          <w:szCs w:val="16"/>
        </w:rPr>
        <w:t>ой</w:t>
      </w:r>
      <w:r w:rsidR="00587E71" w:rsidRPr="00B97969">
        <w:rPr>
          <w:rFonts w:ascii="Arial" w:hAnsi="Arial" w:cs="Arial"/>
          <w:sz w:val="16"/>
          <w:szCs w:val="16"/>
        </w:rPr>
        <w:t xml:space="preserve"> со светодиодными источниками света. </w:t>
      </w:r>
      <w:r w:rsidR="00AB1140" w:rsidRPr="00B97969">
        <w:rPr>
          <w:rFonts w:ascii="Arial" w:hAnsi="Arial" w:cs="Arial"/>
          <w:sz w:val="16"/>
          <w:szCs w:val="16"/>
        </w:rPr>
        <w:t>Фигур</w:t>
      </w:r>
      <w:r w:rsidR="00587E71" w:rsidRPr="00B97969">
        <w:rPr>
          <w:rFonts w:ascii="Arial" w:hAnsi="Arial" w:cs="Arial"/>
          <w:sz w:val="16"/>
          <w:szCs w:val="16"/>
        </w:rPr>
        <w:t>а применяется</w:t>
      </w:r>
      <w:r w:rsidR="001D0301" w:rsidRPr="00B97969">
        <w:rPr>
          <w:rFonts w:ascii="Arial" w:hAnsi="Arial" w:cs="Arial"/>
          <w:sz w:val="16"/>
          <w:szCs w:val="16"/>
        </w:rPr>
        <w:t xml:space="preserve"> для </w:t>
      </w:r>
      <w:r w:rsidR="00025A4C" w:rsidRPr="00B97969">
        <w:rPr>
          <w:rFonts w:ascii="Arial" w:hAnsi="Arial" w:cs="Arial"/>
          <w:sz w:val="16"/>
          <w:szCs w:val="16"/>
        </w:rPr>
        <w:t>декоративной подсветки</w:t>
      </w:r>
      <w:r w:rsidR="00036E52" w:rsidRPr="00B97969">
        <w:rPr>
          <w:rFonts w:ascii="Arial" w:hAnsi="Arial" w:cs="Arial"/>
          <w:sz w:val="16"/>
          <w:szCs w:val="16"/>
        </w:rPr>
        <w:t>.</w:t>
      </w:r>
      <w:r w:rsidR="00025A4C" w:rsidRPr="00B97969">
        <w:rPr>
          <w:rFonts w:ascii="Arial" w:hAnsi="Arial" w:cs="Arial"/>
          <w:sz w:val="16"/>
          <w:szCs w:val="16"/>
        </w:rPr>
        <w:t xml:space="preserve"> </w:t>
      </w:r>
    </w:p>
    <w:p w:rsidR="00422025" w:rsidRPr="00B97969" w:rsidRDefault="00AB1140" w:rsidP="00B97969">
      <w:pPr>
        <w:pStyle w:val="a3"/>
        <w:numPr>
          <w:ilvl w:val="0"/>
          <w:numId w:val="2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Фигур</w:t>
      </w:r>
      <w:r w:rsidR="00CD63F4">
        <w:rPr>
          <w:rFonts w:ascii="Arial" w:hAnsi="Arial" w:cs="Arial"/>
          <w:sz w:val="16"/>
          <w:szCs w:val="16"/>
        </w:rPr>
        <w:t>ы</w:t>
      </w:r>
      <w:r w:rsidR="001D0301" w:rsidRPr="00B97969">
        <w:rPr>
          <w:rFonts w:ascii="Arial" w:hAnsi="Arial" w:cs="Arial"/>
          <w:sz w:val="16"/>
          <w:szCs w:val="16"/>
        </w:rPr>
        <w:t xml:space="preserve"> предназначен</w:t>
      </w:r>
      <w:r w:rsidR="00CD63F4">
        <w:rPr>
          <w:rFonts w:ascii="Arial" w:hAnsi="Arial" w:cs="Arial"/>
          <w:sz w:val="16"/>
          <w:szCs w:val="16"/>
        </w:rPr>
        <w:t>ы</w:t>
      </w:r>
      <w:r w:rsidR="001D0301" w:rsidRPr="00B97969">
        <w:rPr>
          <w:rFonts w:ascii="Arial" w:hAnsi="Arial" w:cs="Arial"/>
          <w:sz w:val="16"/>
          <w:szCs w:val="16"/>
        </w:rPr>
        <w:t xml:space="preserve"> для работы </w:t>
      </w:r>
      <w:r w:rsidR="00C13B31" w:rsidRPr="00B97969">
        <w:rPr>
          <w:rFonts w:ascii="Arial" w:hAnsi="Arial" w:cs="Arial"/>
          <w:sz w:val="16"/>
          <w:szCs w:val="16"/>
        </w:rPr>
        <w:t>от</w:t>
      </w:r>
      <w:r w:rsidR="001D0301" w:rsidRPr="00B97969">
        <w:rPr>
          <w:rFonts w:ascii="Arial" w:hAnsi="Arial" w:cs="Arial"/>
          <w:sz w:val="16"/>
          <w:szCs w:val="16"/>
        </w:rPr>
        <w:t xml:space="preserve"> </w:t>
      </w:r>
      <w:r w:rsidR="00DE2A57" w:rsidRPr="00B97969">
        <w:rPr>
          <w:rFonts w:ascii="Arial" w:hAnsi="Arial" w:cs="Arial"/>
          <w:sz w:val="16"/>
          <w:szCs w:val="16"/>
        </w:rPr>
        <w:t>батареек</w:t>
      </w:r>
      <w:r w:rsidR="001D0301" w:rsidRPr="00B97969">
        <w:rPr>
          <w:rFonts w:ascii="Arial" w:hAnsi="Arial" w:cs="Arial"/>
          <w:sz w:val="16"/>
          <w:szCs w:val="16"/>
        </w:rPr>
        <w:t>.</w:t>
      </w:r>
      <w:r w:rsidR="00DE2A57" w:rsidRPr="00B97969">
        <w:rPr>
          <w:rFonts w:ascii="Arial" w:hAnsi="Arial" w:cs="Arial"/>
          <w:sz w:val="16"/>
          <w:szCs w:val="16"/>
        </w:rPr>
        <w:t xml:space="preserve"> Напряжение питания </w:t>
      </w:r>
      <w:r w:rsidRPr="00B97969">
        <w:rPr>
          <w:rFonts w:ascii="Arial" w:hAnsi="Arial" w:cs="Arial"/>
          <w:sz w:val="16"/>
          <w:szCs w:val="16"/>
        </w:rPr>
        <w:t>фигур</w:t>
      </w:r>
      <w:r w:rsidR="00DE2A57" w:rsidRPr="00B97969">
        <w:rPr>
          <w:rFonts w:ascii="Arial" w:hAnsi="Arial" w:cs="Arial"/>
          <w:sz w:val="16"/>
          <w:szCs w:val="16"/>
        </w:rPr>
        <w:t xml:space="preserve">ы </w:t>
      </w:r>
      <w:r w:rsidR="0053280D" w:rsidRPr="00B97969">
        <w:rPr>
          <w:rFonts w:ascii="Arial" w:hAnsi="Arial" w:cs="Arial"/>
          <w:sz w:val="16"/>
          <w:szCs w:val="16"/>
        </w:rPr>
        <w:t xml:space="preserve">не превышает </w:t>
      </w:r>
      <w:r w:rsidR="00CD63F4">
        <w:rPr>
          <w:rFonts w:ascii="Arial" w:hAnsi="Arial" w:cs="Arial"/>
          <w:sz w:val="16"/>
          <w:szCs w:val="16"/>
        </w:rPr>
        <w:t>4,5</w:t>
      </w:r>
      <w:r w:rsidR="00DE2A57" w:rsidRPr="00B97969">
        <w:rPr>
          <w:rFonts w:ascii="Arial" w:hAnsi="Arial" w:cs="Arial"/>
          <w:sz w:val="16"/>
          <w:szCs w:val="16"/>
        </w:rPr>
        <w:t>В</w:t>
      </w:r>
      <w:r w:rsidR="0053280D" w:rsidRPr="00B97969">
        <w:rPr>
          <w:rFonts w:ascii="Arial" w:hAnsi="Arial" w:cs="Arial"/>
          <w:sz w:val="16"/>
          <w:szCs w:val="16"/>
        </w:rPr>
        <w:t xml:space="preserve"> и</w:t>
      </w:r>
      <w:r w:rsidR="00DE2A57" w:rsidRPr="00B97969">
        <w:rPr>
          <w:rFonts w:ascii="Arial" w:hAnsi="Arial" w:cs="Arial"/>
          <w:sz w:val="16"/>
          <w:szCs w:val="16"/>
        </w:rPr>
        <w:t xml:space="preserve"> является безопасным для человека.</w:t>
      </w:r>
    </w:p>
    <w:p w:rsidR="004776D7" w:rsidRPr="00AC08B3" w:rsidRDefault="001502A2" w:rsidP="00AC08B3">
      <w:pPr>
        <w:pStyle w:val="a3"/>
        <w:numPr>
          <w:ilvl w:val="0"/>
          <w:numId w:val="1"/>
        </w:numPr>
        <w:suppressAutoHyphens/>
        <w:spacing w:after="0" w:line="240" w:lineRule="auto"/>
        <w:ind w:left="714" w:hanging="357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Технические характеристики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4"/>
        <w:gridCol w:w="928"/>
        <w:gridCol w:w="898"/>
        <w:gridCol w:w="898"/>
        <w:gridCol w:w="1027"/>
        <w:gridCol w:w="898"/>
        <w:gridCol w:w="1027"/>
      </w:tblGrid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Модель</w:t>
            </w:r>
          </w:p>
        </w:tc>
        <w:tc>
          <w:tcPr>
            <w:tcW w:w="0" w:type="auto"/>
          </w:tcPr>
          <w:p w:rsidR="004776D7" w:rsidRPr="00B97969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76D7">
              <w:rPr>
                <w:rFonts w:ascii="Arial" w:hAnsi="Arial" w:cs="Arial"/>
                <w:sz w:val="16"/>
                <w:szCs w:val="16"/>
              </w:rPr>
              <w:t>LT127</w:t>
            </w:r>
          </w:p>
        </w:tc>
        <w:tc>
          <w:tcPr>
            <w:tcW w:w="0" w:type="auto"/>
          </w:tcPr>
          <w:p w:rsidR="004776D7" w:rsidRPr="00B97969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76D7">
              <w:rPr>
                <w:rFonts w:ascii="Arial" w:hAnsi="Arial" w:cs="Arial"/>
                <w:sz w:val="16"/>
                <w:szCs w:val="16"/>
              </w:rPr>
              <w:t>LT12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:rsidR="004776D7" w:rsidRPr="00B97969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76D7">
              <w:rPr>
                <w:rFonts w:ascii="Arial" w:hAnsi="Arial" w:cs="Arial"/>
                <w:sz w:val="16"/>
                <w:szCs w:val="16"/>
              </w:rPr>
              <w:t>LT12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:rsidR="004776D7" w:rsidRPr="00B97969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76D7">
              <w:rPr>
                <w:rFonts w:ascii="Arial" w:hAnsi="Arial" w:cs="Arial"/>
                <w:sz w:val="16"/>
                <w:szCs w:val="16"/>
              </w:rPr>
              <w:t>LT1</w:t>
            </w: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0" w:type="auto"/>
          </w:tcPr>
          <w:p w:rsidR="004776D7" w:rsidRPr="00B97969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76D7">
              <w:rPr>
                <w:rFonts w:ascii="Arial" w:hAnsi="Arial" w:cs="Arial"/>
                <w:sz w:val="16"/>
                <w:szCs w:val="16"/>
              </w:rPr>
              <w:t>LT1</w:t>
            </w: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:rsidR="004776D7" w:rsidRPr="00B97969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76D7">
              <w:rPr>
                <w:rFonts w:ascii="Arial" w:hAnsi="Arial" w:cs="Arial"/>
                <w:sz w:val="16"/>
                <w:szCs w:val="16"/>
              </w:rPr>
              <w:t>LT1</w:t>
            </w: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Напряжение питания</w:t>
            </w:r>
          </w:p>
        </w:tc>
        <w:tc>
          <w:tcPr>
            <w:tcW w:w="0" w:type="auto"/>
          </w:tcPr>
          <w:p w:rsidR="004776D7" w:rsidRPr="00CD63F4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4,</w:t>
            </w:r>
            <w:r>
              <w:rPr>
                <w:rFonts w:ascii="Arial" w:hAnsi="Arial" w:cs="Arial"/>
                <w:sz w:val="16"/>
                <w:szCs w:val="16"/>
              </w:rPr>
              <w:t>5В</w:t>
            </w:r>
          </w:p>
        </w:tc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4,</w:t>
            </w:r>
            <w:r>
              <w:rPr>
                <w:rFonts w:ascii="Arial" w:hAnsi="Arial" w:cs="Arial"/>
                <w:sz w:val="16"/>
                <w:szCs w:val="16"/>
              </w:rPr>
              <w:t>5В</w:t>
            </w:r>
          </w:p>
        </w:tc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4,</w:t>
            </w:r>
            <w:r>
              <w:rPr>
                <w:rFonts w:ascii="Arial" w:hAnsi="Arial" w:cs="Arial"/>
                <w:sz w:val="16"/>
                <w:szCs w:val="16"/>
              </w:rPr>
              <w:t>5В</w:t>
            </w:r>
          </w:p>
        </w:tc>
        <w:tc>
          <w:tcPr>
            <w:tcW w:w="0" w:type="auto"/>
          </w:tcPr>
          <w:p w:rsidR="004776D7" w:rsidRPr="00B97969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4,</w:t>
            </w:r>
            <w:r>
              <w:rPr>
                <w:rFonts w:ascii="Arial" w:hAnsi="Arial" w:cs="Arial"/>
                <w:sz w:val="16"/>
                <w:szCs w:val="16"/>
              </w:rPr>
              <w:t>5В</w:t>
            </w:r>
          </w:p>
        </w:tc>
        <w:tc>
          <w:tcPr>
            <w:tcW w:w="0" w:type="auto"/>
          </w:tcPr>
          <w:p w:rsidR="004776D7" w:rsidRPr="004776D7" w:rsidRDefault="004776D7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4,</w:t>
            </w:r>
            <w:r>
              <w:rPr>
                <w:rFonts w:ascii="Arial" w:hAnsi="Arial" w:cs="Arial"/>
                <w:sz w:val="16"/>
                <w:szCs w:val="16"/>
              </w:rPr>
              <w:t>5В</w:t>
            </w:r>
          </w:p>
        </w:tc>
        <w:tc>
          <w:tcPr>
            <w:tcW w:w="0" w:type="auto"/>
          </w:tcPr>
          <w:p w:rsidR="004776D7" w:rsidRPr="00B97969" w:rsidRDefault="00CD63F4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4,</w:t>
            </w:r>
            <w:r>
              <w:rPr>
                <w:rFonts w:ascii="Arial" w:hAnsi="Arial" w:cs="Arial"/>
                <w:sz w:val="16"/>
                <w:szCs w:val="16"/>
              </w:rPr>
              <w:t>5В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CD63F4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Источник питания</w:t>
            </w:r>
            <w:r w:rsidR="00CD63F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:rsidR="004776D7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3*LR1130</w:t>
            </w:r>
          </w:p>
          <w:p w:rsidR="00CD63F4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входят в</w:t>
            </w:r>
          </w:p>
          <w:p w:rsidR="00CD63F4" w:rsidRPr="00B97969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комплект</w:t>
            </w:r>
          </w:p>
        </w:tc>
        <w:tc>
          <w:tcPr>
            <w:tcW w:w="0" w:type="auto"/>
          </w:tcPr>
          <w:p w:rsidR="004776D7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3*LR44</w:t>
            </w:r>
          </w:p>
          <w:p w:rsidR="00CD63F4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входят в</w:t>
            </w:r>
          </w:p>
          <w:p w:rsidR="00CD63F4" w:rsidRPr="00B97969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комплект</w:t>
            </w:r>
          </w:p>
        </w:tc>
        <w:tc>
          <w:tcPr>
            <w:tcW w:w="0" w:type="auto"/>
          </w:tcPr>
          <w:p w:rsidR="00CD63F4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3*LR44</w:t>
            </w:r>
            <w:r w:rsidR="00CD63F4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="00CD63F4">
              <w:rPr>
                <w:rFonts w:ascii="Arial" w:hAnsi="Arial" w:cs="Arial"/>
                <w:sz w:val="16"/>
                <w:szCs w:val="16"/>
              </w:rPr>
              <w:t>входят в</w:t>
            </w:r>
          </w:p>
          <w:p w:rsidR="004776D7" w:rsidRPr="00B97969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комплект</w:t>
            </w:r>
          </w:p>
        </w:tc>
        <w:tc>
          <w:tcPr>
            <w:tcW w:w="0" w:type="auto"/>
          </w:tcPr>
          <w:p w:rsidR="004776D7" w:rsidRPr="00B97969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76D7">
              <w:rPr>
                <w:rFonts w:ascii="Arial" w:hAnsi="Arial" w:cs="Arial"/>
                <w:sz w:val="16"/>
                <w:szCs w:val="16"/>
              </w:rPr>
              <w:t>3*AAA</w:t>
            </w:r>
            <w:r w:rsidR="00CD63F4">
              <w:rPr>
                <w:rFonts w:ascii="Arial" w:hAnsi="Arial" w:cs="Arial"/>
                <w:sz w:val="16"/>
                <w:szCs w:val="16"/>
              </w:rPr>
              <w:br/>
              <w:t xml:space="preserve">не входят </w:t>
            </w:r>
            <w:r w:rsidR="00CD63F4">
              <w:rPr>
                <w:rFonts w:ascii="Arial" w:hAnsi="Arial" w:cs="Arial"/>
                <w:sz w:val="16"/>
                <w:szCs w:val="16"/>
              </w:rPr>
              <w:br/>
              <w:t>в комплект</w:t>
            </w:r>
          </w:p>
        </w:tc>
        <w:tc>
          <w:tcPr>
            <w:tcW w:w="0" w:type="auto"/>
          </w:tcPr>
          <w:p w:rsidR="00CD63F4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3*LR44</w:t>
            </w:r>
            <w:r w:rsidR="00CD63F4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="00CD63F4">
              <w:rPr>
                <w:rFonts w:ascii="Arial" w:hAnsi="Arial" w:cs="Arial"/>
                <w:sz w:val="16"/>
                <w:szCs w:val="16"/>
              </w:rPr>
              <w:t>входят в</w:t>
            </w:r>
          </w:p>
          <w:p w:rsidR="004776D7" w:rsidRPr="004776D7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комплект</w:t>
            </w:r>
          </w:p>
        </w:tc>
        <w:tc>
          <w:tcPr>
            <w:tcW w:w="0" w:type="auto"/>
          </w:tcPr>
          <w:p w:rsidR="004776D7" w:rsidRPr="00B97969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76D7">
              <w:rPr>
                <w:rFonts w:ascii="Arial" w:hAnsi="Arial" w:cs="Arial"/>
                <w:sz w:val="16"/>
                <w:szCs w:val="16"/>
              </w:rPr>
              <w:t>3*AA</w:t>
            </w:r>
            <w:r w:rsidR="00CD63F4">
              <w:rPr>
                <w:rFonts w:ascii="Arial" w:hAnsi="Arial" w:cs="Arial"/>
                <w:sz w:val="16"/>
                <w:szCs w:val="16"/>
              </w:rPr>
              <w:br/>
              <w:t xml:space="preserve">не входят </w:t>
            </w:r>
            <w:r w:rsidR="00CD63F4">
              <w:rPr>
                <w:rFonts w:ascii="Arial" w:hAnsi="Arial" w:cs="Arial"/>
                <w:sz w:val="16"/>
                <w:szCs w:val="16"/>
              </w:rPr>
              <w:br/>
              <w:t>в комплект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Мощность одного светодиода не более</w:t>
            </w:r>
          </w:p>
        </w:tc>
        <w:tc>
          <w:tcPr>
            <w:tcW w:w="0" w:type="auto"/>
          </w:tcPr>
          <w:p w:rsidR="004776D7" w:rsidRPr="00B97969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1Вт</w:t>
            </w:r>
          </w:p>
        </w:tc>
        <w:tc>
          <w:tcPr>
            <w:tcW w:w="0" w:type="auto"/>
          </w:tcPr>
          <w:p w:rsidR="004776D7" w:rsidRPr="00B97969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1Вт</w:t>
            </w:r>
          </w:p>
        </w:tc>
        <w:tc>
          <w:tcPr>
            <w:tcW w:w="0" w:type="auto"/>
          </w:tcPr>
          <w:p w:rsidR="004776D7" w:rsidRPr="00B97969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1Вт</w:t>
            </w:r>
          </w:p>
        </w:tc>
        <w:tc>
          <w:tcPr>
            <w:tcW w:w="0" w:type="auto"/>
          </w:tcPr>
          <w:p w:rsidR="004776D7" w:rsidRPr="00B97969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1Вт</w:t>
            </w:r>
          </w:p>
        </w:tc>
        <w:tc>
          <w:tcPr>
            <w:tcW w:w="0" w:type="auto"/>
          </w:tcPr>
          <w:p w:rsidR="004776D7" w:rsidRPr="00B97969" w:rsidRDefault="00CD63F4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1Вт</w:t>
            </w:r>
          </w:p>
        </w:tc>
        <w:tc>
          <w:tcPr>
            <w:tcW w:w="0" w:type="auto"/>
          </w:tcPr>
          <w:p w:rsidR="004776D7" w:rsidRPr="00CD63F4" w:rsidRDefault="00CD63F4" w:rsidP="00AC08B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0,04</w:t>
            </w:r>
            <w:r>
              <w:rPr>
                <w:rFonts w:ascii="Arial" w:hAnsi="Arial" w:cs="Arial"/>
                <w:sz w:val="16"/>
                <w:szCs w:val="16"/>
              </w:rPr>
              <w:t>Вт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Количество светодиодов (на одной фигуре)</w:t>
            </w:r>
          </w:p>
        </w:tc>
        <w:tc>
          <w:tcPr>
            <w:tcW w:w="0" w:type="auto"/>
            <w:gridSpan w:val="5"/>
          </w:tcPr>
          <w:p w:rsidR="004776D7" w:rsidRPr="004776D7" w:rsidRDefault="004776D7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LED</w:t>
            </w:r>
          </w:p>
        </w:tc>
        <w:tc>
          <w:tcPr>
            <w:tcW w:w="0" w:type="auto"/>
          </w:tcPr>
          <w:p w:rsidR="004776D7" w:rsidRPr="004776D7" w:rsidRDefault="004776D7" w:rsidP="00CD63F4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50LED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Цвет свечения (см. на упаковке)</w:t>
            </w:r>
          </w:p>
        </w:tc>
        <w:tc>
          <w:tcPr>
            <w:tcW w:w="0" w:type="auto"/>
            <w:gridSpan w:val="6"/>
          </w:tcPr>
          <w:p w:rsidR="004776D7" w:rsidRPr="00B97969" w:rsidRDefault="00CD63F4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</w:t>
            </w:r>
            <w:r w:rsidR="004776D7">
              <w:rPr>
                <w:rFonts w:ascii="Arial" w:hAnsi="Arial" w:cs="Arial"/>
                <w:sz w:val="16"/>
                <w:szCs w:val="16"/>
              </w:rPr>
              <w:t>еплый белый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Рабочая температура</w:t>
            </w:r>
          </w:p>
        </w:tc>
        <w:tc>
          <w:tcPr>
            <w:tcW w:w="0" w:type="auto"/>
            <w:gridSpan w:val="6"/>
          </w:tcPr>
          <w:p w:rsidR="004776D7" w:rsidRPr="00B97969" w:rsidRDefault="004776D7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76D7">
              <w:rPr>
                <w:rFonts w:ascii="Arial" w:hAnsi="Arial" w:cs="Arial"/>
                <w:sz w:val="16"/>
                <w:szCs w:val="16"/>
              </w:rPr>
              <w:t>+1 ... +35°C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0" w:type="auto"/>
            <w:gridSpan w:val="6"/>
          </w:tcPr>
          <w:p w:rsidR="004776D7" w:rsidRPr="00B97969" w:rsidRDefault="004776D7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УХЛ4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Степень защиты</w:t>
            </w:r>
          </w:p>
        </w:tc>
        <w:tc>
          <w:tcPr>
            <w:tcW w:w="0" w:type="auto"/>
            <w:gridSpan w:val="6"/>
          </w:tcPr>
          <w:p w:rsidR="004776D7" w:rsidRPr="00B97969" w:rsidRDefault="004776D7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97969">
              <w:rPr>
                <w:rFonts w:ascii="Arial" w:hAnsi="Arial" w:cs="Arial"/>
                <w:sz w:val="16"/>
                <w:szCs w:val="16"/>
                <w:lang w:val="en-US"/>
              </w:rPr>
              <w:t>IP20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>Класс за</w:t>
            </w:r>
            <w:r>
              <w:rPr>
                <w:rFonts w:ascii="Arial" w:hAnsi="Arial" w:cs="Arial"/>
                <w:sz w:val="16"/>
                <w:szCs w:val="16"/>
              </w:rPr>
              <w:t>щ</w:t>
            </w:r>
            <w:r w:rsidRPr="00B97969">
              <w:rPr>
                <w:rFonts w:ascii="Arial" w:hAnsi="Arial" w:cs="Arial"/>
                <w:sz w:val="16"/>
                <w:szCs w:val="16"/>
              </w:rPr>
              <w:t>иты</w:t>
            </w:r>
          </w:p>
        </w:tc>
        <w:tc>
          <w:tcPr>
            <w:tcW w:w="0" w:type="auto"/>
            <w:gridSpan w:val="6"/>
          </w:tcPr>
          <w:p w:rsidR="004776D7" w:rsidRPr="00B97969" w:rsidRDefault="004776D7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97969">
              <w:rPr>
                <w:rFonts w:ascii="Arial" w:hAnsi="Arial" w:cs="Arial"/>
                <w:sz w:val="16"/>
                <w:szCs w:val="16"/>
                <w:lang w:val="en-US"/>
              </w:rPr>
              <w:t>III</w:t>
            </w:r>
          </w:p>
        </w:tc>
      </w:tr>
      <w:tr w:rsidR="004776D7" w:rsidRPr="00B97969" w:rsidTr="004776D7">
        <w:trPr>
          <w:jc w:val="center"/>
        </w:trPr>
        <w:tc>
          <w:tcPr>
            <w:tcW w:w="0" w:type="auto"/>
          </w:tcPr>
          <w:p w:rsidR="004776D7" w:rsidRPr="00B97969" w:rsidRDefault="004776D7" w:rsidP="004776D7">
            <w:pPr>
              <w:suppressAutoHyphens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7969">
              <w:rPr>
                <w:rFonts w:ascii="Arial" w:hAnsi="Arial" w:cs="Arial"/>
                <w:sz w:val="16"/>
                <w:szCs w:val="16"/>
              </w:rPr>
              <w:t xml:space="preserve">Материал оболочки фигуры </w:t>
            </w:r>
          </w:p>
        </w:tc>
        <w:tc>
          <w:tcPr>
            <w:tcW w:w="0" w:type="auto"/>
            <w:gridSpan w:val="6"/>
          </w:tcPr>
          <w:p w:rsidR="004776D7" w:rsidRPr="00B97969" w:rsidRDefault="004776D7" w:rsidP="004776D7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97969">
              <w:rPr>
                <w:rFonts w:ascii="Arial" w:hAnsi="Arial" w:cs="Arial"/>
                <w:sz w:val="16"/>
                <w:szCs w:val="16"/>
                <w:lang w:val="en-US"/>
              </w:rPr>
              <w:t>PVC</w:t>
            </w:r>
          </w:p>
        </w:tc>
      </w:tr>
    </w:tbl>
    <w:p w:rsidR="004776D7" w:rsidRPr="00AC08B3" w:rsidRDefault="004776D7" w:rsidP="00AC08B3">
      <w:pPr>
        <w:suppressAutoHyphens/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1502A2" w:rsidRPr="00B97969" w:rsidRDefault="00AF5A9F" w:rsidP="00B97969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Комплектность</w:t>
      </w:r>
    </w:p>
    <w:p w:rsidR="00AF5A9F" w:rsidRPr="00B97969" w:rsidRDefault="007E508F" w:rsidP="00B97969">
      <w:pPr>
        <w:pStyle w:val="a3"/>
        <w:numPr>
          <w:ilvl w:val="0"/>
          <w:numId w:val="4"/>
        </w:numPr>
        <w:suppressAutoHyphens/>
        <w:spacing w:after="0" w:line="240" w:lineRule="auto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Электрическая </w:t>
      </w:r>
      <w:r w:rsidR="00AB1140" w:rsidRPr="00B97969">
        <w:rPr>
          <w:rFonts w:ascii="Arial" w:hAnsi="Arial" w:cs="Arial"/>
          <w:sz w:val="16"/>
          <w:szCs w:val="16"/>
        </w:rPr>
        <w:t>фигур</w:t>
      </w:r>
      <w:r w:rsidRPr="00B97969">
        <w:rPr>
          <w:rFonts w:ascii="Arial" w:hAnsi="Arial" w:cs="Arial"/>
          <w:sz w:val="16"/>
          <w:szCs w:val="16"/>
        </w:rPr>
        <w:t>а.</w:t>
      </w:r>
    </w:p>
    <w:p w:rsidR="00AB6FC7" w:rsidRPr="00B97969" w:rsidRDefault="007E508F" w:rsidP="00B97969">
      <w:pPr>
        <w:pStyle w:val="a3"/>
        <w:numPr>
          <w:ilvl w:val="0"/>
          <w:numId w:val="4"/>
        </w:numPr>
        <w:suppressAutoHyphens/>
        <w:spacing w:after="0" w:line="240" w:lineRule="auto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Инструкция.</w:t>
      </w:r>
    </w:p>
    <w:p w:rsidR="007E508F" w:rsidRPr="00B97969" w:rsidRDefault="007E508F" w:rsidP="00B97969">
      <w:pPr>
        <w:pStyle w:val="a3"/>
        <w:numPr>
          <w:ilvl w:val="0"/>
          <w:numId w:val="4"/>
        </w:numPr>
        <w:suppressAutoHyphens/>
        <w:spacing w:after="0" w:line="240" w:lineRule="auto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Упаковка.</w:t>
      </w:r>
    </w:p>
    <w:p w:rsidR="00EC0B39" w:rsidRPr="00B97969" w:rsidRDefault="00EC0B39" w:rsidP="00B97969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 xml:space="preserve">Меры </w:t>
      </w:r>
      <w:r w:rsidR="007E508F" w:rsidRPr="00B97969">
        <w:rPr>
          <w:rFonts w:ascii="Arial" w:hAnsi="Arial" w:cs="Arial"/>
          <w:b/>
          <w:sz w:val="16"/>
          <w:szCs w:val="16"/>
        </w:rPr>
        <w:t>безопасности</w:t>
      </w:r>
    </w:p>
    <w:p w:rsidR="00AA3E79" w:rsidRPr="00B97969" w:rsidRDefault="00AA3E79" w:rsidP="00B97969">
      <w:pPr>
        <w:pStyle w:val="a3"/>
        <w:numPr>
          <w:ilvl w:val="0"/>
          <w:numId w:val="12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b/>
          <w:i/>
          <w:caps/>
          <w:sz w:val="16"/>
          <w:szCs w:val="16"/>
        </w:rPr>
      </w:pPr>
      <w:r w:rsidRPr="00B97969">
        <w:rPr>
          <w:rFonts w:ascii="Arial" w:hAnsi="Arial" w:cs="Arial"/>
          <w:b/>
          <w:i/>
          <w:caps/>
          <w:sz w:val="16"/>
          <w:szCs w:val="16"/>
        </w:rPr>
        <w:t xml:space="preserve">Предупреждение: Данный товар не является </w:t>
      </w:r>
      <w:r w:rsidR="003B5238" w:rsidRPr="00B97969">
        <w:rPr>
          <w:rFonts w:ascii="Arial" w:hAnsi="Arial" w:cs="Arial"/>
          <w:b/>
          <w:i/>
          <w:caps/>
          <w:sz w:val="16"/>
          <w:szCs w:val="16"/>
        </w:rPr>
        <w:t xml:space="preserve">детской </w:t>
      </w:r>
      <w:r w:rsidRPr="00B97969">
        <w:rPr>
          <w:rFonts w:ascii="Arial" w:hAnsi="Arial" w:cs="Arial"/>
          <w:b/>
          <w:i/>
          <w:caps/>
          <w:sz w:val="16"/>
          <w:szCs w:val="16"/>
        </w:rPr>
        <w:t>игрушкой!!!</w:t>
      </w:r>
    </w:p>
    <w:p w:rsidR="00DE2A57" w:rsidRPr="00B97969" w:rsidRDefault="00DE2A57" w:rsidP="00B97969">
      <w:pPr>
        <w:pStyle w:val="a3"/>
        <w:numPr>
          <w:ilvl w:val="0"/>
          <w:numId w:val="12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Использовать </w:t>
      </w:r>
      <w:r w:rsidR="00AB1140" w:rsidRPr="00B97969">
        <w:rPr>
          <w:rFonts w:ascii="Arial" w:hAnsi="Arial" w:cs="Arial"/>
          <w:sz w:val="16"/>
          <w:szCs w:val="16"/>
        </w:rPr>
        <w:t>фигур</w:t>
      </w:r>
      <w:r w:rsidRPr="00B97969">
        <w:rPr>
          <w:rFonts w:ascii="Arial" w:hAnsi="Arial" w:cs="Arial"/>
          <w:sz w:val="16"/>
          <w:szCs w:val="16"/>
        </w:rPr>
        <w:t>у только с рекомендованным типом источника питания.</w:t>
      </w:r>
    </w:p>
    <w:p w:rsidR="000E420B" w:rsidRPr="00B97969" w:rsidRDefault="000E420B" w:rsidP="00B97969">
      <w:pPr>
        <w:pStyle w:val="a3"/>
        <w:numPr>
          <w:ilvl w:val="0"/>
          <w:numId w:val="12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Не использовать снаружи помещений.</w:t>
      </w:r>
    </w:p>
    <w:p w:rsidR="00187F03" w:rsidRPr="00B97969" w:rsidRDefault="00187F03" w:rsidP="00B97969">
      <w:pPr>
        <w:pStyle w:val="a3"/>
        <w:numPr>
          <w:ilvl w:val="0"/>
          <w:numId w:val="12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Запрещено </w:t>
      </w:r>
      <w:r w:rsidR="00036E52" w:rsidRPr="00B97969">
        <w:rPr>
          <w:rFonts w:ascii="Arial" w:hAnsi="Arial" w:cs="Arial"/>
          <w:sz w:val="16"/>
          <w:szCs w:val="16"/>
        </w:rPr>
        <w:t>вскрывать корпус</w:t>
      </w:r>
      <w:r w:rsidRPr="00B97969">
        <w:rPr>
          <w:rFonts w:ascii="Arial" w:hAnsi="Arial" w:cs="Arial"/>
          <w:sz w:val="16"/>
          <w:szCs w:val="16"/>
        </w:rPr>
        <w:t xml:space="preserve"> </w:t>
      </w:r>
      <w:r w:rsidR="00AB1140" w:rsidRPr="00B97969">
        <w:rPr>
          <w:rFonts w:ascii="Arial" w:hAnsi="Arial" w:cs="Arial"/>
          <w:sz w:val="16"/>
          <w:szCs w:val="16"/>
        </w:rPr>
        <w:t>фигур</w:t>
      </w:r>
      <w:r w:rsidR="00036E52" w:rsidRPr="00B97969">
        <w:rPr>
          <w:rFonts w:ascii="Arial" w:hAnsi="Arial" w:cs="Arial"/>
          <w:sz w:val="16"/>
          <w:szCs w:val="16"/>
        </w:rPr>
        <w:t>ы</w:t>
      </w:r>
      <w:r w:rsidRPr="00B97969">
        <w:rPr>
          <w:rFonts w:ascii="Arial" w:hAnsi="Arial" w:cs="Arial"/>
          <w:sz w:val="16"/>
          <w:szCs w:val="16"/>
        </w:rPr>
        <w:t>.</w:t>
      </w:r>
    </w:p>
    <w:p w:rsidR="00EC0B39" w:rsidRPr="00B97969" w:rsidRDefault="00EC0B39" w:rsidP="00B97969">
      <w:pPr>
        <w:pStyle w:val="a3"/>
        <w:numPr>
          <w:ilvl w:val="0"/>
          <w:numId w:val="12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Радиоактивные и ядовитые вещества в состав </w:t>
      </w:r>
      <w:r w:rsidR="008B2D69" w:rsidRPr="00B97969">
        <w:rPr>
          <w:rFonts w:ascii="Arial" w:hAnsi="Arial" w:cs="Arial"/>
          <w:sz w:val="16"/>
          <w:szCs w:val="16"/>
        </w:rPr>
        <w:t>изделия</w:t>
      </w:r>
      <w:r w:rsidRPr="00B97969">
        <w:rPr>
          <w:rFonts w:ascii="Arial" w:hAnsi="Arial" w:cs="Arial"/>
          <w:sz w:val="16"/>
          <w:szCs w:val="16"/>
        </w:rPr>
        <w:t xml:space="preserve"> не входят.</w:t>
      </w:r>
    </w:p>
    <w:p w:rsidR="008350C7" w:rsidRPr="00B97969" w:rsidRDefault="008350C7" w:rsidP="00B97969">
      <w:pPr>
        <w:pStyle w:val="a3"/>
        <w:numPr>
          <w:ilvl w:val="0"/>
          <w:numId w:val="1"/>
        </w:numPr>
        <w:suppressAutoHyphens/>
        <w:spacing w:after="0" w:line="240" w:lineRule="auto"/>
        <w:ind w:left="714" w:hanging="357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Подключение</w:t>
      </w:r>
    </w:p>
    <w:p w:rsidR="008350C7" w:rsidRPr="00B97969" w:rsidRDefault="00415C24" w:rsidP="00B97969">
      <w:pPr>
        <w:pStyle w:val="a3"/>
        <w:numPr>
          <w:ilvl w:val="0"/>
          <w:numId w:val="13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До</w:t>
      </w:r>
      <w:r w:rsidR="00187F03" w:rsidRPr="00B97969">
        <w:rPr>
          <w:rFonts w:ascii="Arial" w:hAnsi="Arial" w:cs="Arial"/>
          <w:sz w:val="16"/>
          <w:szCs w:val="16"/>
        </w:rPr>
        <w:t xml:space="preserve">станьте </w:t>
      </w:r>
      <w:r w:rsidR="00AB1140" w:rsidRPr="00B97969">
        <w:rPr>
          <w:rFonts w:ascii="Arial" w:hAnsi="Arial" w:cs="Arial"/>
          <w:sz w:val="16"/>
          <w:szCs w:val="16"/>
        </w:rPr>
        <w:t>фигур</w:t>
      </w:r>
      <w:r w:rsidR="00187F03" w:rsidRPr="00B97969">
        <w:rPr>
          <w:rFonts w:ascii="Arial" w:hAnsi="Arial" w:cs="Arial"/>
          <w:sz w:val="16"/>
          <w:szCs w:val="16"/>
        </w:rPr>
        <w:t>у из упаковки, проверьте внешний вид и комплектность поставки товара</w:t>
      </w:r>
      <w:r w:rsidR="008350C7" w:rsidRPr="00B97969">
        <w:rPr>
          <w:rFonts w:ascii="Arial" w:hAnsi="Arial" w:cs="Arial"/>
          <w:sz w:val="16"/>
          <w:szCs w:val="16"/>
        </w:rPr>
        <w:t>.</w:t>
      </w:r>
      <w:r w:rsidR="00C13B31" w:rsidRPr="00B97969">
        <w:rPr>
          <w:rFonts w:ascii="Arial" w:hAnsi="Arial" w:cs="Arial"/>
          <w:sz w:val="16"/>
          <w:szCs w:val="16"/>
        </w:rPr>
        <w:t xml:space="preserve"> </w:t>
      </w:r>
    </w:p>
    <w:p w:rsidR="00187F03" w:rsidRPr="00B97969" w:rsidRDefault="00036E52" w:rsidP="00B97969">
      <w:pPr>
        <w:pStyle w:val="a3"/>
        <w:numPr>
          <w:ilvl w:val="0"/>
          <w:numId w:val="13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Установите</w:t>
      </w:r>
      <w:r w:rsidR="00187F03" w:rsidRPr="00B97969">
        <w:rPr>
          <w:rFonts w:ascii="Arial" w:hAnsi="Arial" w:cs="Arial"/>
          <w:sz w:val="16"/>
          <w:szCs w:val="16"/>
        </w:rPr>
        <w:t xml:space="preserve"> </w:t>
      </w:r>
      <w:r w:rsidR="00AB1140" w:rsidRPr="00B97969">
        <w:rPr>
          <w:rFonts w:ascii="Arial" w:hAnsi="Arial" w:cs="Arial"/>
          <w:sz w:val="16"/>
          <w:szCs w:val="16"/>
        </w:rPr>
        <w:t>фигур</w:t>
      </w:r>
      <w:r w:rsidR="00187F03" w:rsidRPr="00B97969">
        <w:rPr>
          <w:rFonts w:ascii="Arial" w:hAnsi="Arial" w:cs="Arial"/>
          <w:sz w:val="16"/>
          <w:szCs w:val="16"/>
        </w:rPr>
        <w:t xml:space="preserve">у на место эксплуатации. </w:t>
      </w:r>
    </w:p>
    <w:p w:rsidR="00E5250B" w:rsidRPr="00B97969" w:rsidRDefault="00DE2A57" w:rsidP="00B97969">
      <w:pPr>
        <w:pStyle w:val="a3"/>
        <w:numPr>
          <w:ilvl w:val="0"/>
          <w:numId w:val="13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Вставьте</w:t>
      </w:r>
      <w:r w:rsidR="003D5267" w:rsidRPr="00B97969">
        <w:rPr>
          <w:rFonts w:ascii="Arial" w:hAnsi="Arial" w:cs="Arial"/>
          <w:sz w:val="16"/>
          <w:szCs w:val="16"/>
        </w:rPr>
        <w:t xml:space="preserve"> </w:t>
      </w:r>
      <w:r w:rsidRPr="00B97969">
        <w:rPr>
          <w:rFonts w:ascii="Arial" w:hAnsi="Arial" w:cs="Arial"/>
          <w:sz w:val="16"/>
          <w:szCs w:val="16"/>
        </w:rPr>
        <w:t>батарейки в отсек для батареек</w:t>
      </w:r>
      <w:r w:rsidR="00E5250B" w:rsidRPr="00B97969">
        <w:rPr>
          <w:rFonts w:ascii="Arial" w:hAnsi="Arial" w:cs="Arial"/>
          <w:sz w:val="16"/>
          <w:szCs w:val="16"/>
        </w:rPr>
        <w:t>.</w:t>
      </w:r>
      <w:r w:rsidR="00770AF1" w:rsidRPr="00B97969">
        <w:rPr>
          <w:rFonts w:ascii="Arial" w:hAnsi="Arial" w:cs="Arial"/>
          <w:sz w:val="16"/>
          <w:szCs w:val="16"/>
        </w:rPr>
        <w:t xml:space="preserve"> При установке батареек соблюдайте полярность.</w:t>
      </w:r>
    </w:p>
    <w:p w:rsidR="008350C7" w:rsidRPr="00B97969" w:rsidRDefault="00E5250B" w:rsidP="00B97969">
      <w:pPr>
        <w:pStyle w:val="a3"/>
        <w:numPr>
          <w:ilvl w:val="0"/>
          <w:numId w:val="13"/>
        </w:numPr>
        <w:suppressAutoHyphens/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Включите питание.</w:t>
      </w:r>
      <w:r w:rsidR="00187F03" w:rsidRPr="00B97969">
        <w:rPr>
          <w:rFonts w:ascii="Arial" w:hAnsi="Arial" w:cs="Arial"/>
          <w:sz w:val="16"/>
          <w:szCs w:val="16"/>
        </w:rPr>
        <w:t xml:space="preserve"> </w:t>
      </w:r>
      <w:r w:rsidR="000E420B" w:rsidRPr="00B97969">
        <w:rPr>
          <w:rFonts w:ascii="Arial" w:hAnsi="Arial" w:cs="Arial"/>
          <w:sz w:val="16"/>
          <w:szCs w:val="16"/>
        </w:rPr>
        <w:t xml:space="preserve">При помощи </w:t>
      </w:r>
      <w:r w:rsidR="00036E52" w:rsidRPr="00B97969">
        <w:rPr>
          <w:rFonts w:ascii="Arial" w:hAnsi="Arial" w:cs="Arial"/>
          <w:sz w:val="16"/>
          <w:szCs w:val="16"/>
        </w:rPr>
        <w:t>переключателя</w:t>
      </w:r>
      <w:r w:rsidR="000E420B" w:rsidRPr="00B97969">
        <w:rPr>
          <w:rFonts w:ascii="Arial" w:hAnsi="Arial" w:cs="Arial"/>
          <w:sz w:val="16"/>
          <w:szCs w:val="16"/>
        </w:rPr>
        <w:t>.</w:t>
      </w:r>
    </w:p>
    <w:p w:rsidR="000F6746" w:rsidRPr="00B97969" w:rsidRDefault="000F6746" w:rsidP="00B97969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Эксплуатация</w:t>
      </w:r>
    </w:p>
    <w:p w:rsidR="000F6746" w:rsidRPr="00B97969" w:rsidRDefault="00E5250B" w:rsidP="00B97969">
      <w:pPr>
        <w:pStyle w:val="a3"/>
        <w:suppressAutoHyphens/>
        <w:spacing w:after="0" w:line="240" w:lineRule="auto"/>
        <w:ind w:left="714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Электрическая </w:t>
      </w:r>
      <w:r w:rsidR="00AB1140" w:rsidRPr="00B97969">
        <w:rPr>
          <w:rFonts w:ascii="Arial" w:hAnsi="Arial" w:cs="Arial"/>
          <w:sz w:val="16"/>
          <w:szCs w:val="16"/>
        </w:rPr>
        <w:t>фигур</w:t>
      </w:r>
      <w:r w:rsidRPr="00B97969">
        <w:rPr>
          <w:rFonts w:ascii="Arial" w:hAnsi="Arial" w:cs="Arial"/>
          <w:sz w:val="16"/>
          <w:szCs w:val="16"/>
        </w:rPr>
        <w:t>а не требует специального технического обслуживания.</w:t>
      </w:r>
    </w:p>
    <w:p w:rsidR="00036E52" w:rsidRPr="00B97969" w:rsidRDefault="00036E52" w:rsidP="00B97969">
      <w:pPr>
        <w:pStyle w:val="a3"/>
        <w:suppressAutoHyphens/>
        <w:spacing w:after="0" w:line="240" w:lineRule="auto"/>
        <w:ind w:left="714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Замена батареек производится по мере необходимости.</w:t>
      </w:r>
    </w:p>
    <w:p w:rsidR="00212792" w:rsidRPr="00B97969" w:rsidRDefault="00212792" w:rsidP="00B97969">
      <w:pPr>
        <w:pStyle w:val="a3"/>
        <w:numPr>
          <w:ilvl w:val="0"/>
          <w:numId w:val="1"/>
        </w:numPr>
        <w:suppressAutoHyphens/>
        <w:spacing w:after="0" w:line="240" w:lineRule="auto"/>
        <w:ind w:left="714" w:hanging="357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Возможные неисправности и меры их устранения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2889"/>
        <w:gridCol w:w="1806"/>
        <w:gridCol w:w="5041"/>
      </w:tblGrid>
      <w:tr w:rsidR="00036E52" w:rsidRPr="00B97969" w:rsidTr="00D43B01">
        <w:tc>
          <w:tcPr>
            <w:tcW w:w="0" w:type="auto"/>
            <w:vAlign w:val="center"/>
          </w:tcPr>
          <w:p w:rsidR="00CF381C" w:rsidRPr="00B97969" w:rsidRDefault="00CF381C" w:rsidP="00B97969">
            <w:pPr>
              <w:suppressAutoHyphens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97969">
              <w:rPr>
                <w:rFonts w:ascii="Arial" w:hAnsi="Arial" w:cs="Arial"/>
                <w:b/>
                <w:sz w:val="16"/>
                <w:szCs w:val="16"/>
              </w:rPr>
              <w:t>признаки неисправности</w:t>
            </w:r>
          </w:p>
        </w:tc>
        <w:tc>
          <w:tcPr>
            <w:tcW w:w="0" w:type="auto"/>
            <w:vAlign w:val="center"/>
          </w:tcPr>
          <w:p w:rsidR="00CF381C" w:rsidRPr="00B97969" w:rsidRDefault="00CF381C" w:rsidP="00B97969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97969">
              <w:rPr>
                <w:rFonts w:ascii="Arial" w:hAnsi="Arial" w:cs="Arial"/>
                <w:b/>
                <w:sz w:val="16"/>
                <w:szCs w:val="16"/>
              </w:rPr>
              <w:t>Вероятная причина</w:t>
            </w:r>
          </w:p>
        </w:tc>
        <w:tc>
          <w:tcPr>
            <w:tcW w:w="0" w:type="auto"/>
            <w:vAlign w:val="center"/>
          </w:tcPr>
          <w:p w:rsidR="00CF381C" w:rsidRPr="00B97969" w:rsidRDefault="00CF381C" w:rsidP="00B97969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97969">
              <w:rPr>
                <w:rFonts w:ascii="Arial" w:hAnsi="Arial" w:cs="Arial"/>
                <w:b/>
                <w:sz w:val="16"/>
                <w:szCs w:val="16"/>
              </w:rPr>
              <w:t>Метод устранения</w:t>
            </w:r>
          </w:p>
        </w:tc>
      </w:tr>
      <w:tr w:rsidR="00036E52" w:rsidRPr="00B97969" w:rsidTr="00AC08B3">
        <w:trPr>
          <w:trHeight w:val="452"/>
        </w:trPr>
        <w:tc>
          <w:tcPr>
            <w:tcW w:w="0" w:type="auto"/>
            <w:vAlign w:val="center"/>
          </w:tcPr>
          <w:p w:rsidR="00036E52" w:rsidRPr="00B97969" w:rsidRDefault="00036E52" w:rsidP="00B97969">
            <w:pPr>
              <w:pStyle w:val="a3"/>
              <w:suppressAutoHyphens/>
              <w:spacing w:after="0" w:line="240" w:lineRule="auto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B97969">
              <w:rPr>
                <w:rFonts w:ascii="Arial" w:hAnsi="Arial" w:cs="Arial"/>
                <w:b/>
                <w:sz w:val="16"/>
                <w:szCs w:val="16"/>
              </w:rPr>
              <w:t>При включении питания фигура не работает</w:t>
            </w:r>
          </w:p>
        </w:tc>
        <w:tc>
          <w:tcPr>
            <w:tcW w:w="0" w:type="auto"/>
            <w:vAlign w:val="center"/>
          </w:tcPr>
          <w:p w:rsidR="00036E52" w:rsidRPr="00B97969" w:rsidRDefault="00036E52" w:rsidP="00B97969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97969">
              <w:rPr>
                <w:rFonts w:ascii="Arial" w:hAnsi="Arial" w:cs="Arial"/>
                <w:b/>
                <w:sz w:val="16"/>
                <w:szCs w:val="16"/>
              </w:rPr>
              <w:t>Разрядились батарейки</w:t>
            </w:r>
          </w:p>
        </w:tc>
        <w:tc>
          <w:tcPr>
            <w:tcW w:w="0" w:type="auto"/>
            <w:vAlign w:val="center"/>
          </w:tcPr>
          <w:p w:rsidR="00036E52" w:rsidRPr="00B97969" w:rsidRDefault="00036E52" w:rsidP="00B97969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97969">
              <w:rPr>
                <w:rFonts w:ascii="Arial" w:hAnsi="Arial" w:cs="Arial"/>
                <w:b/>
                <w:sz w:val="16"/>
                <w:szCs w:val="16"/>
              </w:rPr>
              <w:t>Проверьте работоспособность батареек и, при необходимости, осуществите замену</w:t>
            </w:r>
          </w:p>
        </w:tc>
      </w:tr>
    </w:tbl>
    <w:p w:rsidR="00CF381C" w:rsidRPr="00B97969" w:rsidRDefault="00E5250B" w:rsidP="00B97969">
      <w:pPr>
        <w:pStyle w:val="a3"/>
        <w:suppressAutoHyphens/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i/>
          <w:sz w:val="16"/>
          <w:szCs w:val="16"/>
        </w:rPr>
        <w:t>Если вышеперечисленные действия не помогли, обратитесь в место продажи прибора.</w:t>
      </w:r>
    </w:p>
    <w:p w:rsidR="007130D2" w:rsidRPr="00B97969" w:rsidRDefault="007130D2" w:rsidP="00B97969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Хранение</w:t>
      </w:r>
    </w:p>
    <w:p w:rsidR="007130D2" w:rsidRPr="00B97969" w:rsidRDefault="00E5250B" w:rsidP="00B97969">
      <w:pPr>
        <w:pStyle w:val="a3"/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Товар </w:t>
      </w:r>
      <w:r w:rsidR="007130D2" w:rsidRPr="00B97969">
        <w:rPr>
          <w:rFonts w:ascii="Arial" w:hAnsi="Arial" w:cs="Arial"/>
          <w:sz w:val="16"/>
          <w:szCs w:val="16"/>
        </w:rPr>
        <w:t>хран</w:t>
      </w:r>
      <w:r w:rsidRPr="00B97969">
        <w:rPr>
          <w:rFonts w:ascii="Arial" w:hAnsi="Arial" w:cs="Arial"/>
          <w:sz w:val="16"/>
          <w:szCs w:val="16"/>
        </w:rPr>
        <w:t>и</w:t>
      </w:r>
      <w:r w:rsidR="007130D2" w:rsidRPr="00B97969">
        <w:rPr>
          <w:rFonts w:ascii="Arial" w:hAnsi="Arial" w:cs="Arial"/>
          <w:sz w:val="16"/>
          <w:szCs w:val="16"/>
        </w:rPr>
        <w:t>тся в картонных коробках в ящиках или на стеллажах в сухих отапливаемых помещениях.</w:t>
      </w:r>
    </w:p>
    <w:p w:rsidR="0026204A" w:rsidRPr="00B97969" w:rsidRDefault="0026204A" w:rsidP="00B97969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Транспортировка</w:t>
      </w:r>
    </w:p>
    <w:p w:rsidR="0026204A" w:rsidRPr="00B97969" w:rsidRDefault="00E5250B" w:rsidP="00B97969">
      <w:pPr>
        <w:pStyle w:val="a3"/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Товар </w:t>
      </w:r>
      <w:r w:rsidR="0026204A" w:rsidRPr="00B97969">
        <w:rPr>
          <w:rFonts w:ascii="Arial" w:hAnsi="Arial" w:cs="Arial"/>
          <w:sz w:val="16"/>
          <w:szCs w:val="16"/>
        </w:rPr>
        <w:t>в упаковке пригод</w:t>
      </w:r>
      <w:r w:rsidRPr="00B97969">
        <w:rPr>
          <w:rFonts w:ascii="Arial" w:hAnsi="Arial" w:cs="Arial"/>
          <w:sz w:val="16"/>
          <w:szCs w:val="16"/>
        </w:rPr>
        <w:t>е</w:t>
      </w:r>
      <w:r w:rsidR="0026204A" w:rsidRPr="00B97969">
        <w:rPr>
          <w:rFonts w:ascii="Arial" w:hAnsi="Arial" w:cs="Arial"/>
          <w:sz w:val="16"/>
          <w:szCs w:val="16"/>
        </w:rPr>
        <w:t>н для транспортировки автомобильным, железнодорожным, морским или авиационным транспортом.</w:t>
      </w:r>
    </w:p>
    <w:p w:rsidR="0026204A" w:rsidRPr="00B97969" w:rsidRDefault="0026204A" w:rsidP="00B97969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Утилизация</w:t>
      </w:r>
    </w:p>
    <w:p w:rsidR="0026204A" w:rsidRPr="00B97969" w:rsidRDefault="00E5250B" w:rsidP="00B97969">
      <w:pPr>
        <w:pStyle w:val="a3"/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Электрические </w:t>
      </w:r>
      <w:r w:rsidR="00AB1140" w:rsidRPr="00B97969">
        <w:rPr>
          <w:rFonts w:ascii="Arial" w:hAnsi="Arial" w:cs="Arial"/>
          <w:sz w:val="16"/>
          <w:szCs w:val="16"/>
        </w:rPr>
        <w:t>фигур</w:t>
      </w:r>
      <w:r w:rsidRPr="00B97969">
        <w:rPr>
          <w:rFonts w:ascii="Arial" w:hAnsi="Arial" w:cs="Arial"/>
          <w:sz w:val="16"/>
          <w:szCs w:val="16"/>
        </w:rPr>
        <w:t>ы не содержат в своем составе дорогостоящих или токсичных материалов и комплектующих деталей, требующих специальной утилизации. По истечении срока службы товар утилизируется по правилам утилизации бытовых отходов.</w:t>
      </w:r>
      <w:r w:rsidR="0026204A" w:rsidRPr="00B97969">
        <w:rPr>
          <w:rFonts w:ascii="Arial" w:hAnsi="Arial" w:cs="Arial"/>
          <w:sz w:val="16"/>
          <w:szCs w:val="16"/>
        </w:rPr>
        <w:t xml:space="preserve"> </w:t>
      </w:r>
    </w:p>
    <w:p w:rsidR="00824FF2" w:rsidRPr="00B97969" w:rsidRDefault="00824FF2" w:rsidP="00B97969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Сертификация</w:t>
      </w:r>
    </w:p>
    <w:p w:rsidR="00824FF2" w:rsidRPr="00B97969" w:rsidRDefault="00B97969" w:rsidP="00B97969">
      <w:pPr>
        <w:pStyle w:val="a3"/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E7A50">
        <w:rPr>
          <w:rFonts w:ascii="Arial" w:hAnsi="Arial" w:cs="Arial"/>
          <w:sz w:val="16"/>
          <w:szCs w:val="16"/>
        </w:rPr>
        <w:t xml:space="preserve">Продукция </w:t>
      </w:r>
      <w:r>
        <w:rPr>
          <w:rFonts w:ascii="Arial" w:hAnsi="Arial" w:cs="Arial"/>
          <w:sz w:val="16"/>
          <w:szCs w:val="16"/>
        </w:rPr>
        <w:t xml:space="preserve">сертифицирована на </w:t>
      </w:r>
      <w:r w:rsidRPr="00AE7A50">
        <w:rPr>
          <w:rFonts w:ascii="Arial" w:hAnsi="Arial" w:cs="Arial"/>
          <w:sz w:val="16"/>
          <w:szCs w:val="16"/>
        </w:rPr>
        <w:t>соответств</w:t>
      </w:r>
      <w:r>
        <w:rPr>
          <w:rFonts w:ascii="Arial" w:hAnsi="Arial" w:cs="Arial"/>
          <w:sz w:val="16"/>
          <w:szCs w:val="16"/>
        </w:rPr>
        <w:t>ие</w:t>
      </w:r>
      <w:r w:rsidRPr="00AE7A50">
        <w:rPr>
          <w:rFonts w:ascii="Arial" w:hAnsi="Arial" w:cs="Arial"/>
          <w:sz w:val="16"/>
          <w:szCs w:val="16"/>
        </w:rPr>
        <w:t xml:space="preserve"> требованиям ТР ТС 020/2011 «Электромагнитная сов</w:t>
      </w:r>
      <w:r>
        <w:rPr>
          <w:rFonts w:ascii="Arial" w:hAnsi="Arial" w:cs="Arial"/>
          <w:sz w:val="16"/>
          <w:szCs w:val="16"/>
        </w:rPr>
        <w:t xml:space="preserve">местимость технических средств», </w:t>
      </w:r>
      <w:r w:rsidRPr="00AE7A50">
        <w:rPr>
          <w:rFonts w:ascii="Arial" w:hAnsi="Arial" w:cs="Arial"/>
          <w:sz w:val="16"/>
          <w:szCs w:val="16"/>
        </w:rPr>
        <w:t>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824FF2" w:rsidRPr="00B97969" w:rsidRDefault="00824FF2" w:rsidP="00B97969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производства.</w:t>
      </w:r>
    </w:p>
    <w:p w:rsidR="00B97969" w:rsidRPr="00B97969" w:rsidRDefault="00B97969" w:rsidP="00B97969">
      <w:pPr>
        <w:pStyle w:val="a3"/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Сделано в Китае. </w:t>
      </w:r>
      <w:r w:rsidR="00AC08B3" w:rsidRPr="00AC08B3">
        <w:rPr>
          <w:rFonts w:ascii="Arial" w:hAnsi="Arial" w:cs="Arial"/>
          <w:sz w:val="16"/>
          <w:szCs w:val="16"/>
        </w:rPr>
        <w:t>Изготовитель: «NINGBO YUSING LIGHTING CO., LTD» Китай, No.1199, MINGGUANG RD.JIANGSHAN TOWN, NINGBO, CHINA/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Нинбо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Юсинг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Лайтинг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Ко., № 1199,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Минггуан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Роуд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Цзяншань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Таун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Нинбо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>, Китай. Филиалы завода-изготовителя: «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Ningbo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Yusing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Electronics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Co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., LTD»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Civil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Industrial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Zone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Pugen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Village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Qiu’ai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Ningbo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China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/ ООО "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Нингбо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Юсинг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Электроникс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Компания", зона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Цивил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Индастриал, населенный пункт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Пуген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Цюай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г.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Нингбо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>, Китай; «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Zheijiang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MEKA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Electric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Co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.,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Ltd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» No.8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Canghai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Road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Lihai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Town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Binhai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New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City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Shaoxing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Zheijiang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Province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China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>/«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Чжецзян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МЕКА Электрик Ко., Лтд» №8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Цанхай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Роад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Лихай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Таун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Бинхай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 Нью Сити,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Шаосин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 xml:space="preserve">, провинция </w:t>
      </w:r>
      <w:proofErr w:type="spellStart"/>
      <w:r w:rsidR="00AC08B3" w:rsidRPr="00AC08B3">
        <w:rPr>
          <w:rFonts w:ascii="Arial" w:hAnsi="Arial" w:cs="Arial"/>
          <w:sz w:val="16"/>
          <w:szCs w:val="16"/>
        </w:rPr>
        <w:t>Чжецзян</w:t>
      </w:r>
      <w:proofErr w:type="spellEnd"/>
      <w:r w:rsidR="00AC08B3" w:rsidRPr="00AC08B3">
        <w:rPr>
          <w:rFonts w:ascii="Arial" w:hAnsi="Arial" w:cs="Arial"/>
          <w:sz w:val="16"/>
          <w:szCs w:val="16"/>
        </w:rPr>
        <w:t>, Китай. Уполномоченный представитель в РФ/Импортер: ООО «СИЛА СВЕТА» Россия, 117405, г. Москва, ул. Дорожная, д. 48, тел. +7(499)394-69-26.</w:t>
      </w:r>
    </w:p>
    <w:p w:rsidR="00AC08B3" w:rsidRPr="00AC08B3" w:rsidRDefault="00B97969" w:rsidP="00AC08B3">
      <w:pPr>
        <w:pStyle w:val="a3"/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Дата изготовления нанесена на оболочке товара в формате ММ.ГГГГ, где ММ – месяц изготовления, ГГГГ – год изготовления.</w:t>
      </w:r>
    </w:p>
    <w:p w:rsidR="0026204A" w:rsidRPr="00B97969" w:rsidRDefault="003441EE" w:rsidP="00B97969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B97969">
        <w:rPr>
          <w:rFonts w:ascii="Arial" w:hAnsi="Arial" w:cs="Arial"/>
          <w:b/>
          <w:sz w:val="16"/>
          <w:szCs w:val="16"/>
        </w:rPr>
        <w:t>Гарантийные обязательства</w:t>
      </w:r>
    </w:p>
    <w:p w:rsidR="00BD359A" w:rsidRPr="00B97969" w:rsidRDefault="00BD359A" w:rsidP="00B97969">
      <w:pPr>
        <w:pStyle w:val="a3"/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Гарантия на </w:t>
      </w:r>
      <w:r w:rsidR="00E5250B" w:rsidRPr="00B97969">
        <w:rPr>
          <w:rFonts w:ascii="Arial" w:hAnsi="Arial" w:cs="Arial"/>
          <w:sz w:val="16"/>
          <w:szCs w:val="16"/>
        </w:rPr>
        <w:t>товар</w:t>
      </w:r>
      <w:r w:rsidRPr="00B97969">
        <w:rPr>
          <w:rFonts w:ascii="Arial" w:hAnsi="Arial" w:cs="Arial"/>
          <w:sz w:val="16"/>
          <w:szCs w:val="16"/>
        </w:rPr>
        <w:t xml:space="preserve"> составляет 1 год (12 месяцев) с момента продажи.</w:t>
      </w:r>
    </w:p>
    <w:p w:rsidR="00191786" w:rsidRPr="00B97969" w:rsidRDefault="00191786" w:rsidP="00B97969">
      <w:pPr>
        <w:pStyle w:val="a3"/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Замене подлежит продукция, не имеющая видимых механических повреждений.</w:t>
      </w:r>
    </w:p>
    <w:p w:rsidR="00191786" w:rsidRPr="00B97969" w:rsidRDefault="00CF381C" w:rsidP="00B97969">
      <w:pPr>
        <w:pStyle w:val="a3"/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В случае </w:t>
      </w:r>
      <w:r w:rsidR="00D43B01" w:rsidRPr="00B97969">
        <w:rPr>
          <w:rFonts w:ascii="Arial" w:hAnsi="Arial" w:cs="Arial"/>
          <w:sz w:val="16"/>
          <w:szCs w:val="16"/>
        </w:rPr>
        <w:t>отсутствия документов,</w:t>
      </w:r>
      <w:r w:rsidRPr="00B97969">
        <w:rPr>
          <w:rFonts w:ascii="Arial" w:hAnsi="Arial" w:cs="Arial"/>
          <w:sz w:val="16"/>
          <w:szCs w:val="16"/>
        </w:rPr>
        <w:t xml:space="preserve"> удостоверяющих дату покупки, гарантийный срок отсчитывается от даты производства товара, нанесенной на корпус товара.</w:t>
      </w:r>
    </w:p>
    <w:p w:rsidR="00191786" w:rsidRPr="00B97969" w:rsidRDefault="00191786" w:rsidP="00B97969">
      <w:pPr>
        <w:pStyle w:val="a3"/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>Гарантия соблюдается при выполнении требуемых условий эксплуатации, транспортировки и хранения, указанных в данной инструкции.</w:t>
      </w:r>
    </w:p>
    <w:p w:rsidR="00191786" w:rsidRDefault="00191786" w:rsidP="00B97969">
      <w:pPr>
        <w:pStyle w:val="a3"/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sz w:val="16"/>
          <w:szCs w:val="16"/>
        </w:rPr>
        <w:t xml:space="preserve">Гарантия не распространяется в случаях использования на производстве, в целях извлечения прибыли, а также </w:t>
      </w:r>
      <w:r w:rsidR="00D43B01" w:rsidRPr="00B97969">
        <w:rPr>
          <w:rFonts w:ascii="Arial" w:hAnsi="Arial" w:cs="Arial"/>
          <w:sz w:val="16"/>
          <w:szCs w:val="16"/>
        </w:rPr>
        <w:t>в других целях,</w:t>
      </w:r>
      <w:r w:rsidRPr="00B97969">
        <w:rPr>
          <w:rFonts w:ascii="Arial" w:hAnsi="Arial" w:cs="Arial"/>
          <w:sz w:val="16"/>
          <w:szCs w:val="16"/>
        </w:rPr>
        <w:t xml:space="preserve"> не соответствующих прямому применению продукции.</w:t>
      </w:r>
    </w:p>
    <w:p w:rsidR="00B97969" w:rsidRPr="00B97969" w:rsidRDefault="00B97969" w:rsidP="00B97969">
      <w:pPr>
        <w:pStyle w:val="a3"/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Срок службы изделия 2 года.</w:t>
      </w:r>
    </w:p>
    <w:p w:rsidR="0026204A" w:rsidRPr="00B97969" w:rsidRDefault="00CF381C" w:rsidP="00B97969">
      <w:pPr>
        <w:pStyle w:val="a3"/>
        <w:suppressAutoHyphens/>
        <w:spacing w:after="0" w:line="240" w:lineRule="auto"/>
        <w:ind w:left="1440"/>
        <w:jc w:val="center"/>
        <w:rPr>
          <w:rFonts w:ascii="Arial" w:hAnsi="Arial" w:cs="Arial"/>
          <w:sz w:val="16"/>
          <w:szCs w:val="16"/>
        </w:rPr>
      </w:pPr>
      <w:r w:rsidRPr="00B97969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76225" cy="266700"/>
            <wp:effectExtent l="19050" t="0" r="952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7969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95275" cy="304800"/>
            <wp:effectExtent l="19050" t="0" r="9525" b="0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0AF1" w:rsidRPr="00B97969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5B7E4B3" wp14:editId="09039441">
            <wp:extent cx="295275" cy="287655"/>
            <wp:effectExtent l="0" t="0" r="9525" b="0"/>
            <wp:docPr id="7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3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204A" w:rsidRPr="00B97969" w:rsidSect="00CF38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15E44"/>
    <w:multiLevelType w:val="hybridMultilevel"/>
    <w:tmpl w:val="0D32A2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30692"/>
    <w:multiLevelType w:val="multilevel"/>
    <w:tmpl w:val="46268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" w15:restartNumberingAfterBreak="0">
    <w:nsid w:val="1F7759EB"/>
    <w:multiLevelType w:val="hybridMultilevel"/>
    <w:tmpl w:val="6D36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C2F07"/>
    <w:multiLevelType w:val="hybridMultilevel"/>
    <w:tmpl w:val="C5A602DC"/>
    <w:lvl w:ilvl="0" w:tplc="B77215B6">
      <w:start w:val="1"/>
      <w:numFmt w:val="decimal"/>
      <w:lvlText w:val="5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CD7ECD"/>
    <w:multiLevelType w:val="hybridMultilevel"/>
    <w:tmpl w:val="30EC39C6"/>
    <w:lvl w:ilvl="0" w:tplc="B77215B6">
      <w:start w:val="1"/>
      <w:numFmt w:val="decimal"/>
      <w:lvlText w:val="5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676730"/>
    <w:multiLevelType w:val="hybridMultilevel"/>
    <w:tmpl w:val="97E01414"/>
    <w:lvl w:ilvl="0" w:tplc="2A94C608">
      <w:start w:val="1"/>
      <w:numFmt w:val="bullet"/>
      <w:lvlText w:val=""/>
      <w:lvlJc w:val="left"/>
      <w:pPr>
        <w:ind w:left="1404" w:hanging="72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6" w15:restartNumberingAfterBreak="0">
    <w:nsid w:val="3601702E"/>
    <w:multiLevelType w:val="hybridMultilevel"/>
    <w:tmpl w:val="CC6E296E"/>
    <w:lvl w:ilvl="0" w:tplc="F2C62886">
      <w:start w:val="1"/>
      <w:numFmt w:val="decimal"/>
      <w:lvlText w:val="4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4D71C25"/>
    <w:multiLevelType w:val="hybridMultilevel"/>
    <w:tmpl w:val="D09C7BD2"/>
    <w:lvl w:ilvl="0" w:tplc="6C0A294C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CB29B5"/>
    <w:multiLevelType w:val="hybridMultilevel"/>
    <w:tmpl w:val="9F4A4108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58C11FC9"/>
    <w:multiLevelType w:val="hybridMultilevel"/>
    <w:tmpl w:val="0E88D344"/>
    <w:lvl w:ilvl="0" w:tplc="FF64544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F1A42"/>
    <w:multiLevelType w:val="hybridMultilevel"/>
    <w:tmpl w:val="CC6E296E"/>
    <w:lvl w:ilvl="0" w:tplc="F2C62886">
      <w:start w:val="1"/>
      <w:numFmt w:val="decimal"/>
      <w:lvlText w:val="4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C544E76"/>
    <w:multiLevelType w:val="hybridMultilevel"/>
    <w:tmpl w:val="7B2A6980"/>
    <w:lvl w:ilvl="0" w:tplc="1B3C4CCC">
      <w:start w:val="2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4A27201"/>
    <w:multiLevelType w:val="hybridMultilevel"/>
    <w:tmpl w:val="0846A80A"/>
    <w:lvl w:ilvl="0" w:tplc="B5A2B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56EF4"/>
    <w:multiLevelType w:val="hybridMultilevel"/>
    <w:tmpl w:val="48C8912A"/>
    <w:lvl w:ilvl="0" w:tplc="705AB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706EC6"/>
    <w:multiLevelType w:val="hybridMultilevel"/>
    <w:tmpl w:val="45E6D6DA"/>
    <w:lvl w:ilvl="0" w:tplc="1A966E1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36657"/>
    <w:multiLevelType w:val="hybridMultilevel"/>
    <w:tmpl w:val="738C3F86"/>
    <w:lvl w:ilvl="0" w:tplc="3F4E0196">
      <w:start w:val="1"/>
      <w:numFmt w:val="decimal"/>
      <w:lvlText w:val="6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14"/>
  </w:num>
  <w:num w:numId="7">
    <w:abstractNumId w:val="5"/>
  </w:num>
  <w:num w:numId="8">
    <w:abstractNumId w:val="2"/>
  </w:num>
  <w:num w:numId="9">
    <w:abstractNumId w:val="15"/>
  </w:num>
  <w:num w:numId="10">
    <w:abstractNumId w:val="4"/>
  </w:num>
  <w:num w:numId="11">
    <w:abstractNumId w:val="13"/>
  </w:num>
  <w:num w:numId="12">
    <w:abstractNumId w:val="6"/>
  </w:num>
  <w:num w:numId="13">
    <w:abstractNumId w:val="3"/>
  </w:num>
  <w:num w:numId="14">
    <w:abstractNumId w:val="10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25"/>
    <w:rsid w:val="000129BE"/>
    <w:rsid w:val="00025A4C"/>
    <w:rsid w:val="00032C5E"/>
    <w:rsid w:val="00036E52"/>
    <w:rsid w:val="00045535"/>
    <w:rsid w:val="00070C6C"/>
    <w:rsid w:val="0007624A"/>
    <w:rsid w:val="000D0D9B"/>
    <w:rsid w:val="000E420B"/>
    <w:rsid w:val="000E6F0C"/>
    <w:rsid w:val="000F6746"/>
    <w:rsid w:val="001502A2"/>
    <w:rsid w:val="001511B5"/>
    <w:rsid w:val="0015467E"/>
    <w:rsid w:val="00170B0E"/>
    <w:rsid w:val="001777E7"/>
    <w:rsid w:val="00187F03"/>
    <w:rsid w:val="00191786"/>
    <w:rsid w:val="001A5147"/>
    <w:rsid w:val="001B515B"/>
    <w:rsid w:val="001D0301"/>
    <w:rsid w:val="001F7B8C"/>
    <w:rsid w:val="00212792"/>
    <w:rsid w:val="002577D4"/>
    <w:rsid w:val="0026204A"/>
    <w:rsid w:val="002866D3"/>
    <w:rsid w:val="002E668A"/>
    <w:rsid w:val="002F5461"/>
    <w:rsid w:val="003441EE"/>
    <w:rsid w:val="00346ACB"/>
    <w:rsid w:val="00352891"/>
    <w:rsid w:val="00355A40"/>
    <w:rsid w:val="003B5238"/>
    <w:rsid w:val="003C0850"/>
    <w:rsid w:val="003D5267"/>
    <w:rsid w:val="003E0193"/>
    <w:rsid w:val="003E4EA1"/>
    <w:rsid w:val="00415C24"/>
    <w:rsid w:val="00422025"/>
    <w:rsid w:val="004555E9"/>
    <w:rsid w:val="004556ED"/>
    <w:rsid w:val="00463934"/>
    <w:rsid w:val="00476D01"/>
    <w:rsid w:val="004776D7"/>
    <w:rsid w:val="004A4D56"/>
    <w:rsid w:val="004B2640"/>
    <w:rsid w:val="004F1E2E"/>
    <w:rsid w:val="005159EF"/>
    <w:rsid w:val="0053280D"/>
    <w:rsid w:val="005810EF"/>
    <w:rsid w:val="00587E71"/>
    <w:rsid w:val="005B48D9"/>
    <w:rsid w:val="005D6F0A"/>
    <w:rsid w:val="00603BB1"/>
    <w:rsid w:val="0062477F"/>
    <w:rsid w:val="0064424E"/>
    <w:rsid w:val="0065737A"/>
    <w:rsid w:val="00680F02"/>
    <w:rsid w:val="006B16D9"/>
    <w:rsid w:val="006C193E"/>
    <w:rsid w:val="007130D2"/>
    <w:rsid w:val="00716667"/>
    <w:rsid w:val="00725FBA"/>
    <w:rsid w:val="007349BF"/>
    <w:rsid w:val="00736504"/>
    <w:rsid w:val="0075083E"/>
    <w:rsid w:val="00770AF1"/>
    <w:rsid w:val="007A63CB"/>
    <w:rsid w:val="007E2DEE"/>
    <w:rsid w:val="007E508F"/>
    <w:rsid w:val="0080340A"/>
    <w:rsid w:val="00812545"/>
    <w:rsid w:val="008167C4"/>
    <w:rsid w:val="0082018B"/>
    <w:rsid w:val="00824FF2"/>
    <w:rsid w:val="008350C7"/>
    <w:rsid w:val="008B2D69"/>
    <w:rsid w:val="008B686D"/>
    <w:rsid w:val="008D1D35"/>
    <w:rsid w:val="008D62B8"/>
    <w:rsid w:val="008E22BE"/>
    <w:rsid w:val="00901A87"/>
    <w:rsid w:val="00924865"/>
    <w:rsid w:val="00927280"/>
    <w:rsid w:val="00934482"/>
    <w:rsid w:val="00936567"/>
    <w:rsid w:val="00994541"/>
    <w:rsid w:val="009A251E"/>
    <w:rsid w:val="009B6ADA"/>
    <w:rsid w:val="009C1245"/>
    <w:rsid w:val="009C26B8"/>
    <w:rsid w:val="009E1F71"/>
    <w:rsid w:val="009E3A7B"/>
    <w:rsid w:val="009E4692"/>
    <w:rsid w:val="009E7112"/>
    <w:rsid w:val="009F20AE"/>
    <w:rsid w:val="00A27C6C"/>
    <w:rsid w:val="00A51EF4"/>
    <w:rsid w:val="00A539F0"/>
    <w:rsid w:val="00A67436"/>
    <w:rsid w:val="00A70318"/>
    <w:rsid w:val="00A83A1B"/>
    <w:rsid w:val="00AA3E79"/>
    <w:rsid w:val="00AB1140"/>
    <w:rsid w:val="00AB6FC7"/>
    <w:rsid w:val="00AC08B3"/>
    <w:rsid w:val="00AE710F"/>
    <w:rsid w:val="00AF5A9F"/>
    <w:rsid w:val="00B018DB"/>
    <w:rsid w:val="00B423A7"/>
    <w:rsid w:val="00B50832"/>
    <w:rsid w:val="00B75458"/>
    <w:rsid w:val="00B76FEA"/>
    <w:rsid w:val="00B9283B"/>
    <w:rsid w:val="00B97969"/>
    <w:rsid w:val="00BB6D14"/>
    <w:rsid w:val="00BC2C82"/>
    <w:rsid w:val="00BC2F10"/>
    <w:rsid w:val="00BD225F"/>
    <w:rsid w:val="00BD359A"/>
    <w:rsid w:val="00BD7CA6"/>
    <w:rsid w:val="00C01090"/>
    <w:rsid w:val="00C13B31"/>
    <w:rsid w:val="00C20258"/>
    <w:rsid w:val="00C2203D"/>
    <w:rsid w:val="00C752FE"/>
    <w:rsid w:val="00C7591F"/>
    <w:rsid w:val="00CA40FF"/>
    <w:rsid w:val="00CD63F4"/>
    <w:rsid w:val="00CE1CCC"/>
    <w:rsid w:val="00CF381C"/>
    <w:rsid w:val="00D318E8"/>
    <w:rsid w:val="00D40D88"/>
    <w:rsid w:val="00D43B01"/>
    <w:rsid w:val="00D516E4"/>
    <w:rsid w:val="00D56290"/>
    <w:rsid w:val="00D605B0"/>
    <w:rsid w:val="00D6265A"/>
    <w:rsid w:val="00D87C78"/>
    <w:rsid w:val="00D9522C"/>
    <w:rsid w:val="00DB1932"/>
    <w:rsid w:val="00DC553C"/>
    <w:rsid w:val="00DE2A57"/>
    <w:rsid w:val="00E36D77"/>
    <w:rsid w:val="00E5250B"/>
    <w:rsid w:val="00E52DE8"/>
    <w:rsid w:val="00E619BD"/>
    <w:rsid w:val="00E767CF"/>
    <w:rsid w:val="00EC0B39"/>
    <w:rsid w:val="00EF7698"/>
    <w:rsid w:val="00F02EC5"/>
    <w:rsid w:val="00F04E40"/>
    <w:rsid w:val="00F202A0"/>
    <w:rsid w:val="00FD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FE16CB-F930-4270-9EF5-9E05E72DD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23A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02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952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D9522C"/>
  </w:style>
  <w:style w:type="table" w:styleId="a5">
    <w:name w:val="Table Grid"/>
    <w:basedOn w:val="a1"/>
    <w:uiPriority w:val="59"/>
    <w:rsid w:val="001502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F6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67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4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9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6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5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4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56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9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2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AF002-C7FA-4859-A815-F724C0D14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4825</CharactersWithSpaces>
  <SharedDoc>false</SharedDoc>
  <HLinks>
    <vt:vector size="6" baseType="variant">
      <vt:variant>
        <vt:i4>7012401</vt:i4>
      </vt:variant>
      <vt:variant>
        <vt:i4>0</vt:i4>
      </vt:variant>
      <vt:variant>
        <vt:i4>0</vt:i4>
      </vt:variant>
      <vt:variant>
        <vt:i4>5</vt:i4>
      </vt:variant>
      <vt:variant>
        <vt:lpwstr>http://aver.ru/all/novyy-standart-kachestva-elektroenergii/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</dc:creator>
  <cp:keywords/>
  <dc:description/>
  <cp:lastModifiedBy>User</cp:lastModifiedBy>
  <cp:revision>2</cp:revision>
  <dcterms:created xsi:type="dcterms:W3CDTF">2024-05-23T08:43:00Z</dcterms:created>
  <dcterms:modified xsi:type="dcterms:W3CDTF">2024-05-23T08:43:00Z</dcterms:modified>
</cp:coreProperties>
</file>